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2C86" w14:textId="77777777" w:rsidR="00170B64" w:rsidRPr="005512E7" w:rsidRDefault="00CA18E7" w:rsidP="005C4C1D">
      <w:pPr>
        <w:pStyle w:val="Titolo"/>
        <w:ind w:left="0" w:right="3"/>
        <w:rPr>
          <w:sz w:val="34"/>
          <w:szCs w:val="34"/>
        </w:rPr>
      </w:pPr>
      <w:r w:rsidRPr="005512E7">
        <w:rPr>
          <w:sz w:val="34"/>
          <w:szCs w:val="34"/>
        </w:rPr>
        <w:t>AVVISO</w:t>
      </w:r>
    </w:p>
    <w:p w14:paraId="24D0D9E3" w14:textId="77777777" w:rsidR="00CA18E7" w:rsidRPr="005512E7" w:rsidRDefault="00CA18E7" w:rsidP="005C4C1D">
      <w:pPr>
        <w:spacing w:before="1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2E7">
        <w:rPr>
          <w:rFonts w:ascii="Times New Roman" w:hAnsi="Times New Roman" w:cs="Times New Roman"/>
          <w:b/>
          <w:sz w:val="24"/>
          <w:szCs w:val="24"/>
        </w:rPr>
        <w:t>AGGIORNAMENTO</w:t>
      </w:r>
      <w:r w:rsidR="00013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b/>
          <w:sz w:val="24"/>
          <w:szCs w:val="24"/>
        </w:rPr>
        <w:t>ELENCO</w:t>
      </w:r>
      <w:r w:rsidR="00013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b/>
          <w:sz w:val="24"/>
          <w:szCs w:val="24"/>
        </w:rPr>
        <w:t>ARBITRI</w:t>
      </w:r>
    </w:p>
    <w:p w14:paraId="7B439EB2" w14:textId="77777777" w:rsidR="00CA18E7" w:rsidRPr="005512E7" w:rsidRDefault="00CA18E7" w:rsidP="005C4C1D">
      <w:pPr>
        <w:pStyle w:val="Titolo"/>
        <w:ind w:left="0" w:right="3"/>
        <w:rPr>
          <w:sz w:val="24"/>
          <w:szCs w:val="24"/>
        </w:rPr>
      </w:pPr>
    </w:p>
    <w:p w14:paraId="6C2C0C92" w14:textId="77777777" w:rsidR="00CA18E7" w:rsidRPr="005512E7" w:rsidRDefault="003A155A" w:rsidP="005C4C1D">
      <w:pPr>
        <w:spacing w:before="1"/>
        <w:ind w:right="3"/>
        <w:jc w:val="center"/>
        <w:rPr>
          <w:rFonts w:ascii="Times New Roman" w:hAnsi="Times New Roman" w:cs="Times New Roman"/>
          <w:b/>
          <w:spacing w:val="-61"/>
          <w:sz w:val="24"/>
          <w:szCs w:val="24"/>
        </w:rPr>
      </w:pPr>
      <w:r w:rsidRPr="005512E7">
        <w:rPr>
          <w:rFonts w:ascii="Times New Roman" w:hAnsi="Times New Roman" w:cs="Times New Roman"/>
          <w:b/>
          <w:sz w:val="24"/>
          <w:szCs w:val="24"/>
        </w:rPr>
        <w:t>CAMERA</w:t>
      </w:r>
      <w:r w:rsidR="00740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b/>
          <w:sz w:val="24"/>
          <w:szCs w:val="24"/>
        </w:rPr>
        <w:t>ARBITRALE</w:t>
      </w:r>
      <w:r w:rsidR="00740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E7" w:rsidRPr="005512E7">
        <w:rPr>
          <w:rFonts w:ascii="Times New Roman" w:hAnsi="Times New Roman" w:cs="Times New Roman"/>
          <w:b/>
          <w:sz w:val="24"/>
          <w:szCs w:val="24"/>
        </w:rPr>
        <w:t>DEL CONSIGLIO DELL’ORDINE DEGLI AVVOCATI</w:t>
      </w:r>
      <w:r w:rsidR="00740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b/>
          <w:sz w:val="24"/>
          <w:szCs w:val="24"/>
        </w:rPr>
        <w:t>DI</w:t>
      </w:r>
      <w:r w:rsidR="00740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b/>
          <w:sz w:val="24"/>
          <w:szCs w:val="24"/>
        </w:rPr>
        <w:t>NAPOLI</w:t>
      </w:r>
    </w:p>
    <w:p w14:paraId="70EB2B42" w14:textId="77777777" w:rsidR="00CA18E7" w:rsidRPr="005512E7" w:rsidRDefault="00CA18E7" w:rsidP="005C4C1D">
      <w:pPr>
        <w:spacing w:before="1"/>
        <w:ind w:right="3"/>
        <w:jc w:val="center"/>
        <w:rPr>
          <w:rFonts w:ascii="Times New Roman" w:hAnsi="Times New Roman" w:cs="Times New Roman"/>
          <w:b/>
          <w:spacing w:val="-61"/>
          <w:sz w:val="23"/>
        </w:rPr>
      </w:pPr>
    </w:p>
    <w:p w14:paraId="08E76450" w14:textId="77777777" w:rsidR="00170B64" w:rsidRPr="005B66E5" w:rsidRDefault="00BB542B" w:rsidP="005B66E5">
      <w:pPr>
        <w:pStyle w:val="Corpotesto"/>
        <w:spacing w:before="10"/>
        <w:ind w:right="3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5B66E5">
        <w:rPr>
          <w:rFonts w:ascii="Times New Roman" w:hAnsi="Times New Roman" w:cs="Times New Roman"/>
          <w:b/>
          <w:sz w:val="22"/>
          <w:u w:val="single"/>
        </w:rPr>
        <w:t>IL SEGRETARIO GENERALE</w:t>
      </w:r>
    </w:p>
    <w:p w14:paraId="3C898AC4" w14:textId="77777777" w:rsidR="005E5387" w:rsidRDefault="005E5387" w:rsidP="007F5346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3A7E8885" w14:textId="2F4E224C" w:rsidR="007F5346" w:rsidRDefault="007F5346" w:rsidP="007F5346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3A5090">
        <w:rPr>
          <w:rFonts w:ascii="Times New Roman" w:hAnsi="Times New Roman" w:cs="Times New Roman"/>
          <w:sz w:val="24"/>
          <w:szCs w:val="24"/>
        </w:rPr>
        <w:t>Vist</w:t>
      </w:r>
      <w:r w:rsidR="004E05AE">
        <w:rPr>
          <w:rFonts w:ascii="Times New Roman" w:hAnsi="Times New Roman" w:cs="Times New Roman"/>
          <w:sz w:val="24"/>
          <w:szCs w:val="24"/>
        </w:rPr>
        <w:t xml:space="preserve">i gli 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9A76E6">
        <w:rPr>
          <w:rFonts w:ascii="Times New Roman" w:hAnsi="Times New Roman" w:cs="Times New Roman"/>
          <w:sz w:val="24"/>
          <w:szCs w:val="24"/>
        </w:rPr>
        <w:t>t. 14, 17 e 41</w:t>
      </w:r>
      <w:r>
        <w:rPr>
          <w:rFonts w:ascii="Times New Roman" w:hAnsi="Times New Roman" w:cs="Times New Roman"/>
          <w:sz w:val="24"/>
          <w:szCs w:val="24"/>
        </w:rPr>
        <w:t xml:space="preserve"> del Regolamento di arbitrato della Camera Arbitrale dell’Ordine degli Avvocati di Napoli</w:t>
      </w:r>
      <w:r w:rsidR="005E5387">
        <w:rPr>
          <w:rFonts w:ascii="Times New Roman" w:hAnsi="Times New Roman" w:cs="Times New Roman"/>
          <w:sz w:val="24"/>
          <w:szCs w:val="24"/>
        </w:rPr>
        <w:t>, in vigore dal 22 luglio 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56B825" w14:textId="77777777" w:rsidR="007F5346" w:rsidRDefault="007F5346" w:rsidP="007F5346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9528D1D" w14:textId="145B3EC2" w:rsidR="007F5346" w:rsidRDefault="007F5346" w:rsidP="007F5346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3A5090">
        <w:rPr>
          <w:rFonts w:ascii="Times New Roman" w:hAnsi="Times New Roman" w:cs="Times New Roman"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l’art</w:t>
      </w:r>
      <w:r w:rsidR="009A76E6">
        <w:rPr>
          <w:rFonts w:ascii="Times New Roman" w:hAnsi="Times New Roman" w:cs="Times New Roman"/>
          <w:sz w:val="24"/>
          <w:szCs w:val="24"/>
        </w:rPr>
        <w:t>. 9</w:t>
      </w:r>
      <w:r>
        <w:rPr>
          <w:rFonts w:ascii="Times New Roman" w:hAnsi="Times New Roman" w:cs="Times New Roman"/>
          <w:sz w:val="24"/>
          <w:szCs w:val="24"/>
        </w:rPr>
        <w:t xml:space="preserve"> dello </w:t>
      </w:r>
      <w:r w:rsidR="009A76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tatuto della Camera Arbitrale dell’Ordine degli Avvocati di Napoli</w:t>
      </w:r>
      <w:r w:rsidR="005E5387">
        <w:rPr>
          <w:rFonts w:ascii="Times New Roman" w:hAnsi="Times New Roman" w:cs="Times New Roman"/>
          <w:sz w:val="24"/>
          <w:szCs w:val="24"/>
        </w:rPr>
        <w:t xml:space="preserve">, </w:t>
      </w:r>
      <w:r w:rsidR="005E5387" w:rsidRPr="005E5387">
        <w:rPr>
          <w:rFonts w:ascii="Times New Roman" w:hAnsi="Times New Roman" w:cs="Times New Roman"/>
          <w:sz w:val="24"/>
          <w:szCs w:val="24"/>
        </w:rPr>
        <w:t>adottato con deliberazione dell’</w:t>
      </w:r>
      <w:r w:rsidR="005E5387">
        <w:rPr>
          <w:rFonts w:ascii="Times New Roman" w:hAnsi="Times New Roman" w:cs="Times New Roman"/>
          <w:sz w:val="24"/>
          <w:szCs w:val="24"/>
        </w:rPr>
        <w:t>O</w:t>
      </w:r>
      <w:r w:rsidR="005E5387" w:rsidRPr="005E5387">
        <w:rPr>
          <w:rFonts w:ascii="Times New Roman" w:hAnsi="Times New Roman" w:cs="Times New Roman"/>
          <w:sz w:val="24"/>
          <w:szCs w:val="24"/>
        </w:rPr>
        <w:t>rdine degli Avvocati di Napoli n. 218 del 18</w:t>
      </w:r>
      <w:r w:rsidR="005E5387">
        <w:rPr>
          <w:rFonts w:ascii="Times New Roman" w:hAnsi="Times New Roman" w:cs="Times New Roman"/>
          <w:sz w:val="24"/>
          <w:szCs w:val="24"/>
        </w:rPr>
        <w:t xml:space="preserve"> </w:t>
      </w:r>
      <w:r w:rsidR="005E5387" w:rsidRPr="005E5387">
        <w:rPr>
          <w:rFonts w:ascii="Times New Roman" w:hAnsi="Times New Roman" w:cs="Times New Roman"/>
          <w:sz w:val="24"/>
          <w:szCs w:val="24"/>
        </w:rPr>
        <w:t xml:space="preserve">ottobre 2016 </w:t>
      </w:r>
      <w:r w:rsidR="005E5387">
        <w:rPr>
          <w:rFonts w:ascii="Times New Roman" w:hAnsi="Times New Roman" w:cs="Times New Roman"/>
          <w:sz w:val="24"/>
          <w:szCs w:val="24"/>
        </w:rPr>
        <w:t xml:space="preserve">e </w:t>
      </w:r>
      <w:r w:rsidR="004E05AE">
        <w:rPr>
          <w:rFonts w:ascii="Times New Roman" w:hAnsi="Times New Roman" w:cs="Times New Roman"/>
          <w:sz w:val="24"/>
          <w:szCs w:val="24"/>
        </w:rPr>
        <w:t xml:space="preserve">recante le </w:t>
      </w:r>
      <w:r w:rsidR="005E5387" w:rsidRPr="005E5387">
        <w:rPr>
          <w:rFonts w:ascii="Times New Roman" w:hAnsi="Times New Roman" w:cs="Times New Roman"/>
          <w:sz w:val="24"/>
          <w:szCs w:val="24"/>
        </w:rPr>
        <w:t>correzioni deliberate nell</w:t>
      </w:r>
      <w:r w:rsidR="004E05AE">
        <w:rPr>
          <w:rFonts w:ascii="Times New Roman" w:hAnsi="Times New Roman" w:cs="Times New Roman"/>
          <w:sz w:val="24"/>
          <w:szCs w:val="24"/>
        </w:rPr>
        <w:t>e</w:t>
      </w:r>
      <w:r w:rsidR="005E5387" w:rsidRPr="005E5387">
        <w:rPr>
          <w:rFonts w:ascii="Times New Roman" w:hAnsi="Times New Roman" w:cs="Times New Roman"/>
          <w:sz w:val="24"/>
          <w:szCs w:val="24"/>
        </w:rPr>
        <w:t xml:space="preserve"> sedut</w:t>
      </w:r>
      <w:r w:rsidR="005E5387">
        <w:rPr>
          <w:rFonts w:ascii="Times New Roman" w:hAnsi="Times New Roman" w:cs="Times New Roman"/>
          <w:sz w:val="24"/>
          <w:szCs w:val="24"/>
        </w:rPr>
        <w:t>e</w:t>
      </w:r>
      <w:r w:rsidR="005E5387" w:rsidRPr="005E5387">
        <w:rPr>
          <w:rFonts w:ascii="Times New Roman" w:hAnsi="Times New Roman" w:cs="Times New Roman"/>
          <w:sz w:val="24"/>
          <w:szCs w:val="24"/>
        </w:rPr>
        <w:t xml:space="preserve"> del 14 maggio 2024 e 28 maggio 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3182E8" w14:textId="77777777" w:rsidR="007F5346" w:rsidRDefault="007F5346" w:rsidP="007F5346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3268411" w14:textId="69AFDE84" w:rsidR="003A5090" w:rsidRDefault="003A5090" w:rsidP="005C4C1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3A5090">
        <w:rPr>
          <w:rFonts w:ascii="Times New Roman" w:hAnsi="Times New Roman" w:cs="Times New Roman"/>
          <w:sz w:val="24"/>
          <w:szCs w:val="24"/>
        </w:rPr>
        <w:t>Visto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3A5090">
        <w:rPr>
          <w:rFonts w:ascii="Times New Roman" w:hAnsi="Times New Roman" w:cs="Times New Roman"/>
          <w:sz w:val="24"/>
          <w:szCs w:val="24"/>
        </w:rPr>
        <w:t>il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3A5090">
        <w:rPr>
          <w:rFonts w:ascii="Times New Roman" w:hAnsi="Times New Roman" w:cs="Times New Roman"/>
          <w:sz w:val="24"/>
          <w:szCs w:val="24"/>
        </w:rPr>
        <w:t>Verbale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3A5090">
        <w:rPr>
          <w:rFonts w:ascii="Times New Roman" w:hAnsi="Times New Roman" w:cs="Times New Roman"/>
          <w:sz w:val="24"/>
          <w:szCs w:val="24"/>
        </w:rPr>
        <w:t>del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="0074099D">
        <w:rPr>
          <w:rFonts w:ascii="Times New Roman" w:hAnsi="Times New Roman" w:cs="Times New Roman"/>
          <w:sz w:val="24"/>
          <w:szCs w:val="24"/>
        </w:rPr>
        <w:t xml:space="preserve">Consiglio Direttivo della </w:t>
      </w:r>
      <w:r w:rsidRPr="003A5090">
        <w:rPr>
          <w:rFonts w:ascii="Times New Roman" w:hAnsi="Times New Roman" w:cs="Times New Roman"/>
          <w:sz w:val="24"/>
          <w:szCs w:val="24"/>
        </w:rPr>
        <w:t>Camera Arbitrale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3A5090">
        <w:rPr>
          <w:rFonts w:ascii="Times New Roman" w:hAnsi="Times New Roman" w:cs="Times New Roman"/>
          <w:sz w:val="24"/>
          <w:szCs w:val="24"/>
        </w:rPr>
        <w:t>n.1</w:t>
      </w:r>
      <w:r w:rsidR="00883119">
        <w:rPr>
          <w:rFonts w:ascii="Times New Roman" w:hAnsi="Times New Roman" w:cs="Times New Roman"/>
          <w:sz w:val="24"/>
          <w:szCs w:val="24"/>
        </w:rPr>
        <w:t xml:space="preserve"> </w:t>
      </w:r>
      <w:r w:rsidRPr="003A5090">
        <w:rPr>
          <w:rFonts w:ascii="Times New Roman" w:hAnsi="Times New Roman" w:cs="Times New Roman"/>
          <w:sz w:val="24"/>
          <w:szCs w:val="24"/>
        </w:rPr>
        <w:t>del</w:t>
      </w:r>
      <w:r w:rsidR="00883119">
        <w:rPr>
          <w:rFonts w:ascii="Times New Roman" w:hAnsi="Times New Roman" w:cs="Times New Roman"/>
          <w:sz w:val="24"/>
          <w:szCs w:val="24"/>
        </w:rPr>
        <w:t xml:space="preserve"> </w:t>
      </w:r>
      <w:r w:rsidRPr="003A5090">
        <w:rPr>
          <w:rFonts w:ascii="Times New Roman" w:hAnsi="Times New Roman" w:cs="Times New Roman"/>
          <w:sz w:val="24"/>
          <w:szCs w:val="24"/>
        </w:rPr>
        <w:t>18</w:t>
      </w:r>
      <w:r w:rsidR="004E05AE">
        <w:rPr>
          <w:rFonts w:ascii="Times New Roman" w:hAnsi="Times New Roman" w:cs="Times New Roman"/>
          <w:sz w:val="24"/>
          <w:szCs w:val="24"/>
        </w:rPr>
        <w:t xml:space="preserve"> giugno </w:t>
      </w:r>
      <w:r w:rsidRPr="003A5090">
        <w:rPr>
          <w:rFonts w:ascii="Times New Roman" w:hAnsi="Times New Roman" w:cs="Times New Roman"/>
          <w:sz w:val="24"/>
          <w:szCs w:val="24"/>
        </w:rPr>
        <w:t>2024</w:t>
      </w:r>
      <w:r w:rsidR="00BB542B">
        <w:rPr>
          <w:rFonts w:ascii="Times New Roman" w:hAnsi="Times New Roman" w:cs="Times New Roman"/>
          <w:sz w:val="24"/>
          <w:szCs w:val="24"/>
        </w:rPr>
        <w:t>;</w:t>
      </w:r>
    </w:p>
    <w:p w14:paraId="17A550A7" w14:textId="77777777" w:rsidR="003A5090" w:rsidRPr="005512E7" w:rsidRDefault="003A5090" w:rsidP="005C4C1D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3C13CD4B" w14:textId="35362767" w:rsidR="00170B64" w:rsidRDefault="003A155A" w:rsidP="005C4C1D">
      <w:pPr>
        <w:pStyle w:val="Corpotesto"/>
        <w:spacing w:before="1" w:line="242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Rende noto che sono riaperti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termini per</w:t>
      </w:r>
      <w:r w:rsidR="00883119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la presentazione della domanda per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l’aggiornamento dell’Elenco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degli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Arbitri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della Camera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="005512E7" w:rsidRPr="005512E7">
        <w:rPr>
          <w:rFonts w:ascii="Times New Roman" w:hAnsi="Times New Roman" w:cs="Times New Roman"/>
          <w:sz w:val="24"/>
          <w:szCs w:val="24"/>
        </w:rPr>
        <w:t>del Consiglio dell’Ordine degli Avvocati di Napoli.</w:t>
      </w:r>
    </w:p>
    <w:p w14:paraId="5EB779AE" w14:textId="77777777" w:rsidR="005C4C1D" w:rsidRPr="005512E7" w:rsidRDefault="005C4C1D" w:rsidP="005C4C1D">
      <w:pPr>
        <w:pStyle w:val="Corpotesto"/>
        <w:spacing w:before="1" w:line="242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3FC3F455" w14:textId="77777777" w:rsidR="00170B64" w:rsidRPr="005512E7" w:rsidRDefault="003A155A" w:rsidP="005C4C1D">
      <w:pPr>
        <w:pStyle w:val="Titolo1"/>
        <w:numPr>
          <w:ilvl w:val="0"/>
          <w:numId w:val="3"/>
        </w:numPr>
        <w:tabs>
          <w:tab w:val="left" w:pos="816"/>
        </w:tabs>
        <w:spacing w:before="209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Requisiti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partecipazione</w:t>
      </w:r>
    </w:p>
    <w:p w14:paraId="5B813ED6" w14:textId="77777777" w:rsidR="00170B64" w:rsidRPr="005512E7" w:rsidRDefault="00170B64" w:rsidP="005C4C1D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09B9293D" w14:textId="1AF84C4A" w:rsidR="00883119" w:rsidRDefault="003A155A" w:rsidP="005C4C1D">
      <w:pPr>
        <w:pStyle w:val="Corpotesto"/>
        <w:spacing w:line="244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Possono essere inseriti nell’elenco degli Arbitri</w:t>
      </w:r>
      <w:r w:rsidR="005C4C1D">
        <w:rPr>
          <w:rFonts w:ascii="Times New Roman" w:hAnsi="Times New Roman" w:cs="Times New Roman"/>
          <w:sz w:val="24"/>
          <w:szCs w:val="24"/>
        </w:rPr>
        <w:t xml:space="preserve"> gli a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vvocati </w:t>
      </w:r>
      <w:r w:rsidR="000132D6">
        <w:rPr>
          <w:rFonts w:ascii="Times New Roman" w:hAnsi="Times New Roman" w:cs="Times New Roman"/>
          <w:sz w:val="24"/>
          <w:szCs w:val="24"/>
        </w:rPr>
        <w:t xml:space="preserve">con anzianità </w:t>
      </w:r>
      <w:r w:rsidR="000A65EF" w:rsidRPr="005C4C1D">
        <w:rPr>
          <w:rFonts w:ascii="Times New Roman" w:hAnsi="Times New Roman" w:cs="Times New Roman"/>
          <w:sz w:val="24"/>
          <w:szCs w:val="24"/>
        </w:rPr>
        <w:t>di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="000A65EF" w:rsidRPr="005C4C1D">
        <w:rPr>
          <w:rFonts w:ascii="Times New Roman" w:hAnsi="Times New Roman" w:cs="Times New Roman"/>
          <w:sz w:val="24"/>
          <w:szCs w:val="24"/>
        </w:rPr>
        <w:t>iscrizione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all’Ordine degli Avvocati </w:t>
      </w:r>
      <w:r w:rsidR="000A65EF" w:rsidRPr="005B66E5">
        <w:rPr>
          <w:rFonts w:ascii="Times New Roman" w:hAnsi="Times New Roman" w:cs="Times New Roman"/>
          <w:sz w:val="24"/>
          <w:szCs w:val="24"/>
        </w:rPr>
        <w:t>di Napoli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 da almeno cinque anni rispetto la data di scadenza del termine previsto dal relativo avviso per la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presentazione dell’istanza, </w:t>
      </w:r>
      <w:r w:rsidR="000132D6">
        <w:rPr>
          <w:rFonts w:ascii="Times New Roman" w:hAnsi="Times New Roman" w:cs="Times New Roman"/>
          <w:sz w:val="24"/>
          <w:szCs w:val="24"/>
        </w:rPr>
        <w:t xml:space="preserve">e </w:t>
      </w:r>
      <w:r w:rsidR="000A65EF" w:rsidRPr="005C4C1D">
        <w:rPr>
          <w:rFonts w:ascii="Times New Roman" w:hAnsi="Times New Roman" w:cs="Times New Roman"/>
          <w:sz w:val="24"/>
          <w:szCs w:val="24"/>
        </w:rPr>
        <w:t>che non abbiano subito</w:t>
      </w:r>
      <w:r w:rsidR="000132D6">
        <w:rPr>
          <w:rFonts w:ascii="Times New Roman" w:hAnsi="Times New Roman" w:cs="Times New Roman"/>
          <w:sz w:val="24"/>
          <w:szCs w:val="24"/>
        </w:rPr>
        <w:t>,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 negli ultimi cinque anni</w:t>
      </w:r>
      <w:r w:rsidR="000132D6">
        <w:rPr>
          <w:rFonts w:ascii="Times New Roman" w:hAnsi="Times New Roman" w:cs="Times New Roman"/>
          <w:sz w:val="24"/>
          <w:szCs w:val="24"/>
        </w:rPr>
        <w:t>,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 condanne definitive </w:t>
      </w:r>
      <w:r w:rsidR="000132D6">
        <w:rPr>
          <w:rFonts w:ascii="Times New Roman" w:hAnsi="Times New Roman" w:cs="Times New Roman"/>
          <w:sz w:val="24"/>
          <w:szCs w:val="24"/>
        </w:rPr>
        <w:t>che comportino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 la sospensione dall'albo</w:t>
      </w:r>
      <w:r w:rsidR="005C4C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48F68" w14:textId="429380A9" w:rsidR="005C4C1D" w:rsidRPr="005C4C1D" w:rsidRDefault="005C4C1D" w:rsidP="005C4C1D">
      <w:pPr>
        <w:pStyle w:val="Corpotesto"/>
        <w:spacing w:line="244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richiedere l’iscrizione all’elenco</w:t>
      </w:r>
      <w:r w:rsidR="000132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è necessaria </w:t>
      </w:r>
      <w:r w:rsidR="000A65EF" w:rsidRPr="005C4C1D">
        <w:rPr>
          <w:rFonts w:ascii="Times New Roman" w:hAnsi="Times New Roman" w:cs="Times New Roman"/>
          <w:sz w:val="24"/>
          <w:szCs w:val="24"/>
        </w:rPr>
        <w:t>la sussistenza di specifiche competenze professionali dell’arbitro, anche in relazione alle ragioni del contendere e alla materia oggetto della controversia</w:t>
      </w:r>
      <w:r w:rsidRPr="005C4C1D">
        <w:rPr>
          <w:rFonts w:ascii="Times New Roman" w:hAnsi="Times New Roman" w:cs="Times New Roman"/>
          <w:sz w:val="24"/>
          <w:szCs w:val="24"/>
        </w:rPr>
        <w:t>,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C4C1D">
        <w:rPr>
          <w:rFonts w:ascii="Times New Roman" w:hAnsi="Times New Roman" w:cs="Times New Roman"/>
          <w:sz w:val="24"/>
          <w:szCs w:val="24"/>
        </w:rPr>
        <w:t xml:space="preserve">le quali devono essere </w:t>
      </w:r>
      <w:r w:rsidR="00D44F27" w:rsidRPr="005C4C1D">
        <w:rPr>
          <w:rFonts w:ascii="Times New Roman" w:hAnsi="Times New Roman" w:cs="Times New Roman"/>
          <w:sz w:val="24"/>
          <w:szCs w:val="24"/>
        </w:rPr>
        <w:t>comprovate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C4C1D">
        <w:rPr>
          <w:rFonts w:ascii="Times New Roman" w:hAnsi="Times New Roman" w:cs="Times New Roman"/>
          <w:sz w:val="24"/>
          <w:szCs w:val="24"/>
        </w:rPr>
        <w:t>da</w:t>
      </w:r>
      <w:r w:rsidR="000132D6">
        <w:rPr>
          <w:rFonts w:ascii="Times New Roman" w:hAnsi="Times New Roman" w:cs="Times New Roman"/>
          <w:sz w:val="24"/>
          <w:szCs w:val="24"/>
        </w:rPr>
        <w:t xml:space="preserve"> uno dei seguenti requisiti</w:t>
      </w:r>
      <w:r w:rsidRPr="005C4C1D">
        <w:rPr>
          <w:rFonts w:ascii="Times New Roman" w:hAnsi="Times New Roman" w:cs="Times New Roman"/>
          <w:sz w:val="24"/>
          <w:szCs w:val="24"/>
        </w:rPr>
        <w:t>:</w:t>
      </w:r>
    </w:p>
    <w:p w14:paraId="2F0E3F55" w14:textId="77777777" w:rsidR="005C4C1D" w:rsidRPr="005C4C1D" w:rsidRDefault="00D44F27" w:rsidP="005C4C1D">
      <w:pPr>
        <w:pStyle w:val="Corpotesto"/>
        <w:numPr>
          <w:ilvl w:val="0"/>
          <w:numId w:val="4"/>
        </w:numPr>
        <w:spacing w:line="244" w:lineRule="auto"/>
        <w:ind w:left="0" w:right="1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C1D">
        <w:rPr>
          <w:rFonts w:ascii="Times New Roman" w:hAnsi="Times New Roman" w:cs="Times New Roman"/>
          <w:sz w:val="24"/>
          <w:szCs w:val="24"/>
        </w:rPr>
        <w:t>la produzione di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 idonea documentazione per dimostrare di aver ricevuto almeno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="000A65EF" w:rsidRPr="005C4C1D">
        <w:rPr>
          <w:rFonts w:ascii="Times New Roman" w:hAnsi="Times New Roman" w:cs="Times New Roman"/>
          <w:sz w:val="24"/>
          <w:szCs w:val="24"/>
        </w:rPr>
        <w:t>tre incarichi professionali</w:t>
      </w:r>
      <w:r w:rsidR="000132D6">
        <w:rPr>
          <w:rFonts w:ascii="Times New Roman" w:hAnsi="Times New Roman" w:cs="Times New Roman"/>
          <w:sz w:val="24"/>
          <w:szCs w:val="24"/>
        </w:rPr>
        <w:t xml:space="preserve"> in qualità di arbitro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 in procedure di arbitrato</w:t>
      </w:r>
      <w:r w:rsidR="005C4C1D" w:rsidRPr="005C4C1D">
        <w:rPr>
          <w:rFonts w:ascii="Times New Roman" w:hAnsi="Times New Roman" w:cs="Times New Roman"/>
          <w:sz w:val="24"/>
          <w:szCs w:val="24"/>
        </w:rPr>
        <w:t>;</w:t>
      </w:r>
    </w:p>
    <w:p w14:paraId="50A05C58" w14:textId="78E12E52" w:rsidR="00CA18E7" w:rsidRDefault="005C4C1D" w:rsidP="005C4C1D">
      <w:pPr>
        <w:pStyle w:val="Corpotesto"/>
        <w:numPr>
          <w:ilvl w:val="0"/>
          <w:numId w:val="4"/>
        </w:numPr>
        <w:spacing w:line="244" w:lineRule="auto"/>
        <w:ind w:left="0" w:right="1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C1D">
        <w:rPr>
          <w:rFonts w:ascii="Times New Roman" w:hAnsi="Times New Roman" w:cs="Times New Roman"/>
          <w:sz w:val="24"/>
          <w:szCs w:val="24"/>
        </w:rPr>
        <w:t xml:space="preserve">la produzione della documentazione attestante la </w:t>
      </w:r>
      <w:r w:rsidR="000A65EF" w:rsidRPr="005C4C1D">
        <w:rPr>
          <w:rFonts w:ascii="Times New Roman" w:hAnsi="Times New Roman" w:cs="Times New Roman"/>
          <w:sz w:val="24"/>
          <w:szCs w:val="24"/>
        </w:rPr>
        <w:t>partecipa</w:t>
      </w:r>
      <w:r w:rsidRPr="005C4C1D">
        <w:rPr>
          <w:rFonts w:ascii="Times New Roman" w:hAnsi="Times New Roman" w:cs="Times New Roman"/>
          <w:sz w:val="24"/>
          <w:szCs w:val="24"/>
        </w:rPr>
        <w:t>zione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 a specifici corsi di formazione per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="0074099D">
        <w:rPr>
          <w:rFonts w:ascii="Times New Roman" w:hAnsi="Times New Roman" w:cs="Times New Roman"/>
          <w:sz w:val="24"/>
          <w:szCs w:val="24"/>
        </w:rPr>
        <w:t>a</w:t>
      </w:r>
      <w:r w:rsidR="000A65EF" w:rsidRPr="005C4C1D">
        <w:rPr>
          <w:rFonts w:ascii="Times New Roman" w:hAnsi="Times New Roman" w:cs="Times New Roman"/>
          <w:sz w:val="24"/>
          <w:szCs w:val="24"/>
        </w:rPr>
        <w:t>rbitri</w:t>
      </w:r>
      <w:r w:rsidR="000132D6">
        <w:rPr>
          <w:rFonts w:ascii="Times New Roman" w:hAnsi="Times New Roman" w:cs="Times New Roman"/>
          <w:sz w:val="24"/>
          <w:szCs w:val="24"/>
        </w:rPr>
        <w:t>, della durata di almeno 40 ore</w:t>
      </w:r>
      <w:r w:rsidR="000A65EF" w:rsidRPr="005C4C1D">
        <w:rPr>
          <w:rFonts w:ascii="Times New Roman" w:hAnsi="Times New Roman" w:cs="Times New Roman"/>
          <w:sz w:val="24"/>
          <w:szCs w:val="24"/>
        </w:rPr>
        <w:t xml:space="preserve">, </w:t>
      </w:r>
      <w:r w:rsidR="000132D6" w:rsidRPr="005C4C1D">
        <w:rPr>
          <w:rFonts w:ascii="Times New Roman" w:hAnsi="Times New Roman" w:cs="Times New Roman"/>
          <w:sz w:val="24"/>
          <w:szCs w:val="24"/>
        </w:rPr>
        <w:t>tenuti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="000132D6" w:rsidRPr="005C4C1D">
        <w:rPr>
          <w:rFonts w:ascii="Times New Roman" w:hAnsi="Times New Roman" w:cs="Times New Roman"/>
          <w:sz w:val="24"/>
          <w:szCs w:val="24"/>
        </w:rPr>
        <w:t>da</w:t>
      </w:r>
      <w:r w:rsidR="000132D6">
        <w:rPr>
          <w:rFonts w:ascii="Times New Roman" w:hAnsi="Times New Roman" w:cs="Times New Roman"/>
          <w:sz w:val="24"/>
          <w:szCs w:val="24"/>
        </w:rPr>
        <w:t>l Consiglio dell’Ordine degli Avvocati di Napoli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38C36" w14:textId="77777777" w:rsidR="00170B64" w:rsidRPr="005512E7" w:rsidRDefault="00170B64" w:rsidP="005C4C1D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2A26D134" w14:textId="77777777" w:rsidR="00170B64" w:rsidRPr="005512E7" w:rsidRDefault="003A155A" w:rsidP="005C4C1D">
      <w:pPr>
        <w:pStyle w:val="Titolo1"/>
        <w:numPr>
          <w:ilvl w:val="0"/>
          <w:numId w:val="3"/>
        </w:numPr>
        <w:tabs>
          <w:tab w:val="left" w:pos="816"/>
        </w:tabs>
        <w:spacing w:before="94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Domanda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partecipazione</w:t>
      </w:r>
    </w:p>
    <w:p w14:paraId="2E348CB6" w14:textId="77777777" w:rsidR="00170B64" w:rsidRPr="005512E7" w:rsidRDefault="003A155A" w:rsidP="005C4C1D">
      <w:pPr>
        <w:spacing w:before="7" w:line="242" w:lineRule="auto"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 xml:space="preserve">Coloro che, in possesso dei requisiti indicati </w:t>
      </w:r>
      <w:r w:rsidR="005C4C1D">
        <w:rPr>
          <w:rFonts w:ascii="Times New Roman" w:hAnsi="Times New Roman" w:cs="Times New Roman"/>
          <w:sz w:val="24"/>
          <w:szCs w:val="24"/>
        </w:rPr>
        <w:t>all’articolo</w:t>
      </w:r>
      <w:r w:rsidRPr="005512E7">
        <w:rPr>
          <w:rFonts w:ascii="Times New Roman" w:hAnsi="Times New Roman" w:cs="Times New Roman"/>
          <w:sz w:val="24"/>
          <w:szCs w:val="24"/>
        </w:rPr>
        <w:t xml:space="preserve"> 1, intendono richiedere l’iscrizione nell’Elenco degli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 xml:space="preserve">Arbitri formato ed aggiornato dalla </w:t>
      </w:r>
      <w:r w:rsidR="005C4C1D" w:rsidRPr="005512E7">
        <w:rPr>
          <w:rFonts w:ascii="Times New Roman" w:hAnsi="Times New Roman" w:cs="Times New Roman"/>
          <w:sz w:val="24"/>
          <w:szCs w:val="24"/>
        </w:rPr>
        <w:t>Camera Arbitrale del Consiglio dell’Ordine degli Avvocati di Napoli</w:t>
      </w:r>
      <w:r w:rsidR="005C4C1D">
        <w:rPr>
          <w:rFonts w:ascii="Times New Roman" w:hAnsi="Times New Roman" w:cs="Times New Roman"/>
          <w:sz w:val="24"/>
          <w:szCs w:val="24"/>
        </w:rPr>
        <w:t>,</w:t>
      </w:r>
      <w:r w:rsidRPr="005512E7">
        <w:rPr>
          <w:rFonts w:ascii="Times New Roman" w:hAnsi="Times New Roman" w:cs="Times New Roman"/>
          <w:sz w:val="24"/>
          <w:szCs w:val="24"/>
        </w:rPr>
        <w:t xml:space="preserve"> devono presentare documentata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istanza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compilando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il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relativo modello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domanda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(Allegato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A),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inviare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al</w:t>
      </w:r>
      <w:r w:rsidR="00101EFD">
        <w:rPr>
          <w:rFonts w:ascii="Times New Roman" w:hAnsi="Times New Roman" w:cs="Times New Roman"/>
          <w:sz w:val="24"/>
          <w:szCs w:val="24"/>
        </w:rPr>
        <w:t>la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Segreteri</w:t>
      </w:r>
      <w:r w:rsidR="00101EFD">
        <w:rPr>
          <w:rFonts w:ascii="Times New Roman" w:hAnsi="Times New Roman" w:cs="Times New Roman"/>
          <w:sz w:val="24"/>
          <w:szCs w:val="24"/>
        </w:rPr>
        <w:t>a Generale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della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Camera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 xml:space="preserve">Arbitrale </w:t>
      </w:r>
      <w:r w:rsidRPr="00101EFD">
        <w:rPr>
          <w:rFonts w:ascii="Times New Roman" w:hAnsi="Times New Roman" w:cs="Times New Roman"/>
          <w:bCs/>
          <w:sz w:val="24"/>
          <w:szCs w:val="24"/>
        </w:rPr>
        <w:t xml:space="preserve">a mezzo </w:t>
      </w:r>
      <w:proofErr w:type="spellStart"/>
      <w:r w:rsidRPr="00101EFD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="000132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132D6">
        <w:rPr>
          <w:rFonts w:ascii="Times New Roman" w:hAnsi="Times New Roman" w:cs="Times New Roman"/>
          <w:bCs/>
          <w:sz w:val="24"/>
          <w:szCs w:val="24"/>
        </w:rPr>
        <w:t xml:space="preserve">all’indirizzo </w:t>
      </w:r>
      <w:r w:rsidR="00101EF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3106ED46" w14:textId="77777777" w:rsidR="00170B64" w:rsidRPr="005512E7" w:rsidRDefault="00170B64" w:rsidP="005C4C1D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71C95105" w14:textId="77777777" w:rsidR="00170B64" w:rsidRPr="005512E7" w:rsidRDefault="003A155A" w:rsidP="005C4C1D">
      <w:pPr>
        <w:pStyle w:val="Titolo1"/>
        <w:numPr>
          <w:ilvl w:val="0"/>
          <w:numId w:val="3"/>
        </w:numPr>
        <w:tabs>
          <w:tab w:val="left" w:pos="8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Termini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presentazione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domande</w:t>
      </w:r>
    </w:p>
    <w:p w14:paraId="53362EAB" w14:textId="71BB0456" w:rsidR="00170B64" w:rsidRPr="005512E7" w:rsidRDefault="003A155A" w:rsidP="005C4C1D">
      <w:pPr>
        <w:pStyle w:val="Corpotesto"/>
        <w:spacing w:before="2" w:line="24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 xml:space="preserve">Le relative domande di inserimento nell’Elenco </w:t>
      </w:r>
      <w:r w:rsidR="00101EFD">
        <w:rPr>
          <w:rFonts w:ascii="Times New Roman" w:hAnsi="Times New Roman" w:cs="Times New Roman"/>
          <w:sz w:val="24"/>
          <w:szCs w:val="24"/>
        </w:rPr>
        <w:t xml:space="preserve">degli Arbitri </w:t>
      </w:r>
      <w:r w:rsidRPr="005512E7">
        <w:rPr>
          <w:rFonts w:ascii="Times New Roman" w:hAnsi="Times New Roman" w:cs="Times New Roman"/>
          <w:sz w:val="24"/>
          <w:szCs w:val="24"/>
        </w:rPr>
        <w:t xml:space="preserve">indirizzate </w:t>
      </w:r>
      <w:r w:rsidR="00101EFD">
        <w:rPr>
          <w:rFonts w:ascii="Times New Roman" w:hAnsi="Times New Roman" w:cs="Times New Roman"/>
          <w:sz w:val="24"/>
          <w:szCs w:val="24"/>
        </w:rPr>
        <w:t xml:space="preserve">alla </w:t>
      </w:r>
      <w:r w:rsidR="00101EFD" w:rsidRPr="005512E7">
        <w:rPr>
          <w:rFonts w:ascii="Times New Roman" w:hAnsi="Times New Roman" w:cs="Times New Roman"/>
          <w:sz w:val="24"/>
          <w:szCs w:val="24"/>
        </w:rPr>
        <w:t>Camera Arbitrale del Consiglio dell’Ordine degli Avvocati di Napoli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 xml:space="preserve">dovranno pervenire secondo le modalità su indicate </w:t>
      </w:r>
      <w:r w:rsidR="00101EFD">
        <w:rPr>
          <w:rFonts w:ascii="Times New Roman" w:hAnsi="Times New Roman" w:cs="Times New Roman"/>
          <w:sz w:val="24"/>
          <w:szCs w:val="24"/>
        </w:rPr>
        <w:t xml:space="preserve">all’articolo 2 </w:t>
      </w:r>
      <w:r w:rsidRPr="005512E7">
        <w:rPr>
          <w:rFonts w:ascii="Times New Roman" w:hAnsi="Times New Roman" w:cs="Times New Roman"/>
          <w:sz w:val="24"/>
          <w:szCs w:val="24"/>
        </w:rPr>
        <w:t xml:space="preserve">alla </w:t>
      </w:r>
      <w:r w:rsidRPr="005512E7">
        <w:rPr>
          <w:rFonts w:ascii="Times New Roman" w:hAnsi="Times New Roman" w:cs="Times New Roman"/>
          <w:sz w:val="24"/>
          <w:szCs w:val="24"/>
        </w:rPr>
        <w:lastRenderedPageBreak/>
        <w:t xml:space="preserve">Segreteria </w:t>
      </w:r>
      <w:r w:rsidR="00101EFD">
        <w:rPr>
          <w:rFonts w:ascii="Times New Roman" w:hAnsi="Times New Roman" w:cs="Times New Roman"/>
          <w:sz w:val="24"/>
          <w:szCs w:val="24"/>
        </w:rPr>
        <w:t xml:space="preserve">Generale </w:t>
      </w:r>
      <w:r w:rsidRPr="005512E7">
        <w:rPr>
          <w:rFonts w:ascii="Times New Roman" w:hAnsi="Times New Roman" w:cs="Times New Roman"/>
          <w:sz w:val="24"/>
          <w:szCs w:val="24"/>
        </w:rPr>
        <w:t>della Camera Arbitrale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B66E5">
        <w:rPr>
          <w:rFonts w:ascii="Times New Roman" w:hAnsi="Times New Roman" w:cs="Times New Roman"/>
          <w:bCs/>
          <w:sz w:val="24"/>
          <w:szCs w:val="24"/>
          <w:u w:val="single"/>
        </w:rPr>
        <w:t>entro e non</w:t>
      </w:r>
      <w:r w:rsidR="000132D6" w:rsidRPr="005B66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66E5">
        <w:rPr>
          <w:rFonts w:ascii="Times New Roman" w:hAnsi="Times New Roman" w:cs="Times New Roman"/>
          <w:bCs/>
          <w:sz w:val="24"/>
          <w:szCs w:val="24"/>
          <w:u w:val="single"/>
        </w:rPr>
        <w:t>oltre</w:t>
      </w:r>
      <w:r w:rsidR="000132D6" w:rsidRPr="005B66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66E5">
        <w:rPr>
          <w:rFonts w:ascii="Times New Roman" w:hAnsi="Times New Roman" w:cs="Times New Roman"/>
          <w:bCs/>
          <w:sz w:val="24"/>
          <w:szCs w:val="24"/>
          <w:u w:val="single"/>
        </w:rPr>
        <w:t>le</w:t>
      </w:r>
      <w:r w:rsidR="000132D6" w:rsidRPr="005B66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66E5">
        <w:rPr>
          <w:rFonts w:ascii="Times New Roman" w:hAnsi="Times New Roman" w:cs="Times New Roman"/>
          <w:bCs/>
          <w:sz w:val="24"/>
          <w:szCs w:val="24"/>
          <w:u w:val="single"/>
        </w:rPr>
        <w:t>ore</w:t>
      </w:r>
      <w:r w:rsidR="000132D6" w:rsidRPr="005B66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66E5">
        <w:rPr>
          <w:rFonts w:ascii="Times New Roman" w:hAnsi="Times New Roman" w:cs="Times New Roman"/>
          <w:bCs/>
          <w:sz w:val="24"/>
          <w:szCs w:val="24"/>
          <w:u w:val="single"/>
        </w:rPr>
        <w:t>12:00</w:t>
      </w:r>
      <w:r w:rsidR="000132D6" w:rsidRPr="005B66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66E5">
        <w:rPr>
          <w:rFonts w:ascii="Times New Roman" w:hAnsi="Times New Roman" w:cs="Times New Roman"/>
          <w:bCs/>
          <w:sz w:val="24"/>
          <w:szCs w:val="24"/>
          <w:u w:val="single"/>
        </w:rPr>
        <w:t>del</w:t>
      </w:r>
      <w:r w:rsidR="0074099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giorno</w:t>
      </w:r>
      <w:r w:rsidR="000132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10 dicembre 2024</w:t>
      </w:r>
      <w:r w:rsidR="00101EFD" w:rsidRPr="00101EFD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74099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unitamente alla documentazione richiesta nel modello di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domanda.</w:t>
      </w:r>
    </w:p>
    <w:p w14:paraId="60A927B7" w14:textId="77777777" w:rsidR="00170B64" w:rsidRPr="005512E7" w:rsidRDefault="00170B64" w:rsidP="005C4C1D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54659044" w14:textId="77777777" w:rsidR="00170B64" w:rsidRPr="005512E7" w:rsidRDefault="003A155A" w:rsidP="005C4C1D">
      <w:pPr>
        <w:pStyle w:val="Titolo1"/>
        <w:numPr>
          <w:ilvl w:val="0"/>
          <w:numId w:val="3"/>
        </w:numPr>
        <w:tabs>
          <w:tab w:val="left" w:pos="872"/>
          <w:tab w:val="left" w:pos="873"/>
        </w:tabs>
        <w:spacing w:before="95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Formazione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dell’Elenco</w:t>
      </w:r>
      <w:r w:rsidR="00101EFD">
        <w:rPr>
          <w:rFonts w:ascii="Times New Roman" w:hAnsi="Times New Roman" w:cs="Times New Roman"/>
          <w:sz w:val="24"/>
          <w:szCs w:val="24"/>
        </w:rPr>
        <w:t xml:space="preserve"> degli Arbitri</w:t>
      </w:r>
    </w:p>
    <w:p w14:paraId="575C530C" w14:textId="77777777" w:rsidR="00170B64" w:rsidRPr="005512E7" w:rsidRDefault="003A155A" w:rsidP="005C4C1D">
      <w:pPr>
        <w:pStyle w:val="Corpotesto"/>
        <w:spacing w:before="6" w:line="244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 xml:space="preserve">La formazione dell’Elenco </w:t>
      </w:r>
      <w:r w:rsidR="00101EFD">
        <w:rPr>
          <w:rFonts w:ascii="Times New Roman" w:hAnsi="Times New Roman" w:cs="Times New Roman"/>
          <w:sz w:val="24"/>
          <w:szCs w:val="24"/>
        </w:rPr>
        <w:t xml:space="preserve">degli Arbitri </w:t>
      </w:r>
      <w:r w:rsidRPr="005512E7">
        <w:rPr>
          <w:rFonts w:ascii="Times New Roman" w:hAnsi="Times New Roman" w:cs="Times New Roman"/>
          <w:sz w:val="24"/>
          <w:szCs w:val="24"/>
        </w:rPr>
        <w:t xml:space="preserve">non </w:t>
      </w:r>
      <w:proofErr w:type="gramStart"/>
      <w:r w:rsidRPr="005512E7">
        <w:rPr>
          <w:rFonts w:ascii="Times New Roman" w:hAnsi="Times New Roman" w:cs="Times New Roman"/>
          <w:sz w:val="24"/>
          <w:szCs w:val="24"/>
        </w:rPr>
        <w:t>pone in essere</w:t>
      </w:r>
      <w:proofErr w:type="gramEnd"/>
      <w:r w:rsidRPr="005512E7">
        <w:rPr>
          <w:rFonts w:ascii="Times New Roman" w:hAnsi="Times New Roman" w:cs="Times New Roman"/>
          <w:sz w:val="24"/>
          <w:szCs w:val="24"/>
        </w:rPr>
        <w:t xml:space="preserve"> alcuna procedura selettiva, né prevede alcuna graduatoria di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merito delle figure professionali, neanche con riferimento all’ordine di presentazione delle domande, né è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prevista attribuzione di punteggi o altre classificazioni di merito, ma costituisce l’individuazione, a seguito 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procedura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ispirata 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principi 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trasparenza, di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avvocati ai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quali poter affidare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incarichi professionali.</w:t>
      </w:r>
    </w:p>
    <w:p w14:paraId="0BEAE51B" w14:textId="77777777" w:rsidR="00170B64" w:rsidRPr="005512E7" w:rsidRDefault="003A155A" w:rsidP="005C4C1D">
      <w:pPr>
        <w:pStyle w:val="Corpotesto"/>
        <w:spacing w:line="244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L’inserimento nell’Elenco avverrà con criterio alfabetico e non comporta l’assunzione di alcun obbligo specifico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 xml:space="preserve">da parte della Camera </w:t>
      </w:r>
      <w:r w:rsidR="00101EFD">
        <w:rPr>
          <w:rFonts w:ascii="Times New Roman" w:hAnsi="Times New Roman" w:cs="Times New Roman"/>
          <w:sz w:val="24"/>
          <w:szCs w:val="24"/>
        </w:rPr>
        <w:t>Arbitrale</w:t>
      </w:r>
      <w:r w:rsidRPr="005512E7">
        <w:rPr>
          <w:rFonts w:ascii="Times New Roman" w:hAnsi="Times New Roman" w:cs="Times New Roman"/>
          <w:sz w:val="24"/>
          <w:szCs w:val="24"/>
        </w:rPr>
        <w:t>, né l’attribuzione di alcun diritto al richiedente in ordine ad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eventuali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conferimenti</w:t>
      </w:r>
      <w:r w:rsidR="0074099D">
        <w:rPr>
          <w:rFonts w:ascii="Times New Roman" w:hAnsi="Times New Roman" w:cs="Times New Roman"/>
          <w:sz w:val="24"/>
          <w:szCs w:val="24"/>
        </w:rPr>
        <w:t xml:space="preserve"> di </w:t>
      </w:r>
      <w:r w:rsidRPr="005512E7">
        <w:rPr>
          <w:rFonts w:ascii="Times New Roman" w:hAnsi="Times New Roman" w:cs="Times New Roman"/>
          <w:sz w:val="24"/>
          <w:szCs w:val="24"/>
        </w:rPr>
        <w:t>incarichi.</w:t>
      </w:r>
    </w:p>
    <w:p w14:paraId="4D63E5F2" w14:textId="2EA23D85" w:rsidR="00170B64" w:rsidRPr="005512E7" w:rsidRDefault="003A155A" w:rsidP="005C4C1D">
      <w:pPr>
        <w:pStyle w:val="Corpotesto"/>
        <w:spacing w:line="244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L’Elenco resterà valido fino a successivo aggiornamento dello stesso previa pubblicazione di un nuovo Avviso.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B66E5">
        <w:rPr>
          <w:rFonts w:ascii="Times New Roman" w:hAnsi="Times New Roman" w:cs="Times New Roman"/>
          <w:sz w:val="24"/>
          <w:szCs w:val="24"/>
        </w:rPr>
        <w:t>L’approvazione</w:t>
      </w:r>
      <w:r w:rsidR="000132D6" w:rsidRPr="005B66E5">
        <w:rPr>
          <w:rFonts w:ascii="Times New Roman" w:hAnsi="Times New Roman" w:cs="Times New Roman"/>
          <w:sz w:val="24"/>
          <w:szCs w:val="24"/>
        </w:rPr>
        <w:t xml:space="preserve"> </w:t>
      </w:r>
      <w:r w:rsidRPr="005B66E5">
        <w:rPr>
          <w:rFonts w:ascii="Times New Roman" w:hAnsi="Times New Roman" w:cs="Times New Roman"/>
          <w:sz w:val="24"/>
          <w:szCs w:val="24"/>
        </w:rPr>
        <w:t>avverrà</w:t>
      </w:r>
      <w:r w:rsidR="000132D6" w:rsidRPr="005B66E5">
        <w:rPr>
          <w:rFonts w:ascii="Times New Roman" w:hAnsi="Times New Roman" w:cs="Times New Roman"/>
          <w:sz w:val="24"/>
          <w:szCs w:val="24"/>
        </w:rPr>
        <w:t xml:space="preserve"> </w:t>
      </w:r>
      <w:r w:rsidRPr="005B66E5">
        <w:rPr>
          <w:rFonts w:ascii="Times New Roman" w:hAnsi="Times New Roman" w:cs="Times New Roman"/>
          <w:sz w:val="24"/>
          <w:szCs w:val="24"/>
        </w:rPr>
        <w:t>con</w:t>
      </w:r>
      <w:r w:rsidR="000132D6" w:rsidRPr="005B66E5">
        <w:rPr>
          <w:rFonts w:ascii="Times New Roman" w:hAnsi="Times New Roman" w:cs="Times New Roman"/>
          <w:sz w:val="24"/>
          <w:szCs w:val="24"/>
        </w:rPr>
        <w:t xml:space="preserve"> </w:t>
      </w:r>
      <w:r w:rsidR="00101EFD" w:rsidRPr="005B66E5">
        <w:rPr>
          <w:rFonts w:ascii="Times New Roman" w:hAnsi="Times New Roman" w:cs="Times New Roman"/>
          <w:sz w:val="24"/>
          <w:szCs w:val="24"/>
        </w:rPr>
        <w:t xml:space="preserve">delibera del Consiglio Direttivo della Camera Arbitrale, </w:t>
      </w:r>
      <w:r w:rsidRPr="005512E7">
        <w:rPr>
          <w:rFonts w:ascii="Times New Roman" w:hAnsi="Times New Roman" w:cs="Times New Roman"/>
          <w:sz w:val="24"/>
          <w:szCs w:val="24"/>
        </w:rPr>
        <w:t>e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sarà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pubblicata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sul</w:t>
      </w:r>
      <w:r w:rsidR="00101EFD">
        <w:rPr>
          <w:rFonts w:ascii="Times New Roman" w:hAnsi="Times New Roman" w:cs="Times New Roman"/>
          <w:sz w:val="24"/>
          <w:szCs w:val="24"/>
        </w:rPr>
        <w:t>la pagina della Camera Arbitrale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="00883119">
        <w:rPr>
          <w:rFonts w:ascii="Times New Roman" w:hAnsi="Times New Roman" w:cs="Times New Roman"/>
          <w:sz w:val="24"/>
          <w:szCs w:val="24"/>
        </w:rPr>
        <w:t xml:space="preserve">del </w:t>
      </w:r>
      <w:r w:rsidRPr="005512E7">
        <w:rPr>
          <w:rFonts w:ascii="Times New Roman" w:hAnsi="Times New Roman" w:cs="Times New Roman"/>
          <w:sz w:val="24"/>
          <w:szCs w:val="24"/>
        </w:rPr>
        <w:t>sito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Web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istituzionale</w:t>
      </w:r>
      <w:r w:rsidR="00101EFD">
        <w:rPr>
          <w:rFonts w:ascii="Times New Roman" w:hAnsi="Times New Roman" w:cs="Times New Roman"/>
          <w:sz w:val="24"/>
          <w:szCs w:val="24"/>
        </w:rPr>
        <w:t xml:space="preserve"> del Consiglio dell’Ordine degli Avvocati di Napoli</w:t>
      </w:r>
      <w:r w:rsidRPr="005512E7">
        <w:rPr>
          <w:rFonts w:ascii="Times New Roman" w:hAnsi="Times New Roman" w:cs="Times New Roman"/>
          <w:sz w:val="24"/>
          <w:szCs w:val="24"/>
        </w:rPr>
        <w:t>,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avendo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effetto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di notifica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a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tutti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gli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interessati.</w:t>
      </w:r>
    </w:p>
    <w:p w14:paraId="0C79440B" w14:textId="77777777" w:rsidR="00170B64" w:rsidRPr="005512E7" w:rsidRDefault="00170B64" w:rsidP="005C4C1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3340648" w14:textId="77777777" w:rsidR="00170B64" w:rsidRPr="005512E7" w:rsidRDefault="003A155A" w:rsidP="005C4C1D">
      <w:pPr>
        <w:pStyle w:val="Titolo1"/>
        <w:numPr>
          <w:ilvl w:val="0"/>
          <w:numId w:val="3"/>
        </w:numPr>
        <w:tabs>
          <w:tab w:val="left" w:pos="816"/>
        </w:tabs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Trattamento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dati</w:t>
      </w:r>
      <w:r w:rsidR="000132D6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personali</w:t>
      </w:r>
    </w:p>
    <w:p w14:paraId="1DE1B90C" w14:textId="3DDDCD96" w:rsidR="00170B64" w:rsidRPr="005512E7" w:rsidRDefault="003A155A" w:rsidP="005C4C1D">
      <w:pPr>
        <w:pStyle w:val="Corpotesto"/>
        <w:spacing w:before="2" w:line="247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 xml:space="preserve">l trattamento dei dati personali avviene secondo le norme del </w:t>
      </w:r>
      <w:r w:rsidR="00DC1CAE">
        <w:rPr>
          <w:rFonts w:ascii="Times New Roman" w:hAnsi="Times New Roman" w:cs="Times New Roman"/>
          <w:sz w:val="24"/>
          <w:szCs w:val="24"/>
        </w:rPr>
        <w:t>R</w:t>
      </w:r>
      <w:r w:rsidRPr="005512E7">
        <w:rPr>
          <w:rFonts w:ascii="Times New Roman" w:hAnsi="Times New Roman" w:cs="Times New Roman"/>
          <w:sz w:val="24"/>
          <w:szCs w:val="24"/>
        </w:rPr>
        <w:t>egolamento 2016/679</w:t>
      </w:r>
      <w:r w:rsidR="00DC1CAE">
        <w:rPr>
          <w:rFonts w:ascii="Times New Roman" w:hAnsi="Times New Roman" w:cs="Times New Roman"/>
          <w:sz w:val="24"/>
          <w:szCs w:val="24"/>
        </w:rPr>
        <w:t>/UE</w:t>
      </w:r>
      <w:r w:rsidRPr="005512E7">
        <w:rPr>
          <w:rFonts w:ascii="Times New Roman" w:hAnsi="Times New Roman" w:cs="Times New Roman"/>
          <w:sz w:val="24"/>
          <w:szCs w:val="24"/>
        </w:rPr>
        <w:t xml:space="preserve"> e del Decreto</w:t>
      </w:r>
      <w:r w:rsidR="00883119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Legislativo</w:t>
      </w:r>
      <w:r w:rsidR="00883119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30.06.2003</w:t>
      </w:r>
      <w:r w:rsidR="00883119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n.196</w:t>
      </w:r>
      <w:r w:rsidR="00883119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e</w:t>
      </w:r>
      <w:r w:rsidR="00883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12E7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5512E7">
        <w:rPr>
          <w:rFonts w:ascii="Times New Roman" w:hAnsi="Times New Roman" w:cs="Times New Roman"/>
          <w:sz w:val="24"/>
          <w:szCs w:val="24"/>
        </w:rPr>
        <w:t>.</w:t>
      </w:r>
      <w:r w:rsidR="00DC1C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784C05F" w14:textId="77777777" w:rsidR="00170B64" w:rsidRPr="005512E7" w:rsidRDefault="003A155A" w:rsidP="005C4C1D">
      <w:pPr>
        <w:pStyle w:val="Corpotesto"/>
        <w:spacing w:line="24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Il trattamento dei dati personali dei professionisti richiedenti è finalizzato unicamente alla stesura di elenchi per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l’eventuale successivo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affidamento dell’incarico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professionale</w:t>
      </w:r>
      <w:r w:rsidR="002473D0">
        <w:rPr>
          <w:rFonts w:ascii="Times New Roman" w:hAnsi="Times New Roman" w:cs="Times New Roman"/>
          <w:sz w:val="24"/>
          <w:szCs w:val="24"/>
        </w:rPr>
        <w:t>.</w:t>
      </w:r>
    </w:p>
    <w:p w14:paraId="3AD4F380" w14:textId="77777777" w:rsidR="00170B64" w:rsidRPr="005512E7" w:rsidRDefault="003A155A" w:rsidP="005C4C1D">
      <w:pPr>
        <w:pStyle w:val="Corpotesto"/>
        <w:spacing w:line="24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Il trattamento sarà effettuato dal personale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="002473D0">
        <w:rPr>
          <w:rFonts w:ascii="Times New Roman" w:hAnsi="Times New Roman" w:cs="Times New Roman"/>
          <w:sz w:val="24"/>
          <w:szCs w:val="24"/>
        </w:rPr>
        <w:t>della Camera Arbitrale del Consiglio dell’Ordine degli Avvocati di Napoli</w:t>
      </w:r>
      <w:r w:rsidRPr="005512E7">
        <w:rPr>
          <w:rFonts w:ascii="Times New Roman" w:hAnsi="Times New Roman" w:cs="Times New Roman"/>
          <w:sz w:val="24"/>
          <w:szCs w:val="24"/>
        </w:rPr>
        <w:t xml:space="preserve"> nei limiti necessari a perseguire le sopra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citate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finalità,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con modalità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strumenti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idonei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a garantire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la sicurezza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la riservatezza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dei richiedenti;</w:t>
      </w:r>
    </w:p>
    <w:p w14:paraId="168E3A10" w14:textId="77777777" w:rsidR="00170B64" w:rsidRPr="005512E7" w:rsidRDefault="003A155A" w:rsidP="005C4C1D">
      <w:pPr>
        <w:pStyle w:val="Corpotesto"/>
        <w:spacing w:line="244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Il conferimento dei dati è obbligatorio per l’inserimento negli elenchi e l’eventuale affidamento dell’incarico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professionale.</w:t>
      </w:r>
    </w:p>
    <w:p w14:paraId="69563301" w14:textId="77777777" w:rsidR="00170B64" w:rsidRPr="005512E7" w:rsidRDefault="003A155A" w:rsidP="005C4C1D">
      <w:pPr>
        <w:pStyle w:val="Corpotesto"/>
        <w:spacing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All’interessato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sono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riconosciuti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diritti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5512E7">
        <w:rPr>
          <w:rFonts w:ascii="Times New Roman" w:hAnsi="Times New Roman" w:cs="Times New Roman"/>
          <w:sz w:val="24"/>
          <w:szCs w:val="24"/>
        </w:rPr>
        <w:t>cui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="00DC1CAE">
        <w:rPr>
          <w:rFonts w:ascii="Times New Roman" w:hAnsi="Times New Roman" w:cs="Times New Roman"/>
          <w:sz w:val="24"/>
          <w:szCs w:val="24"/>
        </w:rPr>
        <w:t>al R</w:t>
      </w:r>
      <w:r w:rsidR="00DC1CAE" w:rsidRPr="005512E7">
        <w:rPr>
          <w:rFonts w:ascii="Times New Roman" w:hAnsi="Times New Roman" w:cs="Times New Roman"/>
          <w:sz w:val="24"/>
          <w:szCs w:val="24"/>
        </w:rPr>
        <w:t>egolamento 2016/679</w:t>
      </w:r>
      <w:r w:rsidR="00DC1CAE">
        <w:rPr>
          <w:rFonts w:ascii="Times New Roman" w:hAnsi="Times New Roman" w:cs="Times New Roman"/>
          <w:sz w:val="24"/>
          <w:szCs w:val="24"/>
        </w:rPr>
        <w:t>/UE.</w:t>
      </w:r>
    </w:p>
    <w:p w14:paraId="2AEF9A3C" w14:textId="77777777" w:rsidR="00170B64" w:rsidRPr="005512E7" w:rsidRDefault="00170B64" w:rsidP="005C4C1D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44FCC6B7" w14:textId="77777777" w:rsidR="00170B64" w:rsidRPr="005512E7" w:rsidRDefault="003A155A" w:rsidP="005C4C1D">
      <w:pPr>
        <w:pStyle w:val="Titolo1"/>
        <w:tabs>
          <w:tab w:val="left" w:pos="80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030A3">
        <w:rPr>
          <w:rFonts w:ascii="Times New Roman" w:hAnsi="Times New Roman" w:cs="Times New Roman"/>
          <w:bCs w:val="0"/>
          <w:sz w:val="24"/>
          <w:szCs w:val="24"/>
        </w:rPr>
        <w:t>6</w:t>
      </w:r>
      <w:r w:rsidRPr="000030A3">
        <w:rPr>
          <w:rFonts w:ascii="Times New Roman" w:hAnsi="Times New Roman" w:cs="Times New Roman"/>
          <w:bCs w:val="0"/>
          <w:sz w:val="24"/>
          <w:szCs w:val="24"/>
        </w:rPr>
        <w:tab/>
      </w:r>
      <w:r w:rsidRPr="005512E7">
        <w:rPr>
          <w:rFonts w:ascii="Times New Roman" w:hAnsi="Times New Roman" w:cs="Times New Roman"/>
          <w:sz w:val="24"/>
          <w:szCs w:val="24"/>
        </w:rPr>
        <w:t>Informazioni</w:t>
      </w:r>
    </w:p>
    <w:p w14:paraId="306028EF" w14:textId="4E0F09FE" w:rsidR="002473D0" w:rsidRDefault="003A155A" w:rsidP="002473D0">
      <w:pPr>
        <w:pStyle w:val="Corpotesto"/>
        <w:spacing w:before="2" w:line="24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 xml:space="preserve">Informazioni possono essere richieste </w:t>
      </w:r>
      <w:r w:rsidR="005200EF">
        <w:rPr>
          <w:rFonts w:ascii="Times New Roman" w:hAnsi="Times New Roman" w:cs="Times New Roman"/>
          <w:sz w:val="24"/>
          <w:szCs w:val="24"/>
        </w:rPr>
        <w:t>a mezzo email al</w:t>
      </w:r>
      <w:r w:rsidR="0024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3D0">
        <w:rPr>
          <w:rFonts w:ascii="Times New Roman" w:hAnsi="Times New Roman" w:cs="Times New Roman"/>
          <w:sz w:val="24"/>
          <w:szCs w:val="24"/>
        </w:rPr>
        <w:t>Segreteri</w:t>
      </w:r>
      <w:r w:rsidR="005200E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473D0">
        <w:rPr>
          <w:rFonts w:ascii="Times New Roman" w:hAnsi="Times New Roman" w:cs="Times New Roman"/>
          <w:sz w:val="24"/>
          <w:szCs w:val="24"/>
        </w:rPr>
        <w:t xml:space="preserve"> Generale della Camera Arbitrale del Consiglio dell’Ordine degli Avvocati di Napoli, Avv. Maria Cristina </w:t>
      </w:r>
      <w:proofErr w:type="gramStart"/>
      <w:r w:rsidR="002473D0">
        <w:rPr>
          <w:rFonts w:ascii="Times New Roman" w:hAnsi="Times New Roman" w:cs="Times New Roman"/>
          <w:sz w:val="24"/>
          <w:szCs w:val="24"/>
        </w:rPr>
        <w:t>Gaeta,</w:t>
      </w:r>
      <w:r w:rsidRPr="005512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512E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473D0" w:rsidRPr="00B25B80">
          <w:rPr>
            <w:rStyle w:val="Collegamentoipertestuale"/>
            <w:rFonts w:ascii="Times New Roman" w:hAnsi="Times New Roman" w:cs="Times New Roman"/>
            <w:sz w:val="24"/>
            <w:szCs w:val="24"/>
          </w:rPr>
          <w:t>camerarbitrale.sg@coanapoli.it</w:t>
        </w:r>
      </w:hyperlink>
      <w:r w:rsidR="002473D0">
        <w:rPr>
          <w:rFonts w:ascii="Times New Roman" w:hAnsi="Times New Roman" w:cs="Times New Roman"/>
          <w:sz w:val="24"/>
          <w:szCs w:val="24"/>
        </w:rPr>
        <w:t>.</w:t>
      </w:r>
    </w:p>
    <w:p w14:paraId="740F131E" w14:textId="06AB9B4A" w:rsidR="00170B64" w:rsidRDefault="003A155A" w:rsidP="000030A3">
      <w:pPr>
        <w:pStyle w:val="Corpotesto"/>
        <w:spacing w:before="2" w:line="242" w:lineRule="auto"/>
        <w:ind w:right="139"/>
        <w:jc w:val="both"/>
        <w:rPr>
          <w:rFonts w:ascii="Arial"/>
          <w:b/>
          <w:sz w:val="24"/>
        </w:rPr>
      </w:pPr>
      <w:r w:rsidRPr="005512E7">
        <w:rPr>
          <w:rFonts w:ascii="Times New Roman" w:hAnsi="Times New Roman" w:cs="Times New Roman"/>
          <w:sz w:val="24"/>
          <w:szCs w:val="24"/>
        </w:rPr>
        <w:t>Il presente Avviso viene pubblicato unitamente al suo allegato sul</w:t>
      </w:r>
      <w:r w:rsidR="002473D0">
        <w:rPr>
          <w:rFonts w:ascii="Times New Roman" w:hAnsi="Times New Roman" w:cs="Times New Roman"/>
          <w:sz w:val="24"/>
          <w:szCs w:val="24"/>
        </w:rPr>
        <w:t>la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="002473D0">
        <w:rPr>
          <w:rFonts w:ascii="Times New Roman" w:hAnsi="Times New Roman" w:cs="Times New Roman"/>
          <w:sz w:val="24"/>
          <w:szCs w:val="24"/>
        </w:rPr>
        <w:t>pagina</w:t>
      </w:r>
      <w:r w:rsidRPr="005512E7">
        <w:rPr>
          <w:rFonts w:ascii="Times New Roman" w:hAnsi="Times New Roman" w:cs="Times New Roman"/>
          <w:sz w:val="24"/>
          <w:szCs w:val="24"/>
        </w:rPr>
        <w:t xml:space="preserve"> internet istituzionale: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200EF" w:rsidRPr="005200EF">
          <w:rPr>
            <w:rStyle w:val="Collegamentoipertestuale"/>
          </w:rPr>
          <w:t>https://www.ordineavvocatinapoli.it/camera-arbitrale/#</w:t>
        </w:r>
      </w:hyperlink>
    </w:p>
    <w:p w14:paraId="015D4BE1" w14:textId="77777777" w:rsidR="000030A3" w:rsidRDefault="000030A3">
      <w:pPr>
        <w:rPr>
          <w:sz w:val="21"/>
          <w:u w:val="single"/>
        </w:rPr>
      </w:pPr>
      <w:r>
        <w:rPr>
          <w:sz w:val="21"/>
          <w:u w:val="single"/>
        </w:rPr>
        <w:br w:type="page"/>
      </w:r>
    </w:p>
    <w:p w14:paraId="7334B274" w14:textId="77777777" w:rsidR="00170B64" w:rsidRPr="00D158CA" w:rsidRDefault="003A155A" w:rsidP="005C4C1D">
      <w:pPr>
        <w:tabs>
          <w:tab w:val="left" w:pos="7655"/>
        </w:tabs>
        <w:spacing w:before="94"/>
        <w:rPr>
          <w:rFonts w:ascii="Times New Roman" w:hAnsi="Times New Roman" w:cs="Times New Roman"/>
          <w:i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  <w:u w:val="single"/>
        </w:rPr>
        <w:lastRenderedPageBreak/>
        <w:t>ALLEGATO</w:t>
      </w:r>
      <w:r w:rsidR="001133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D158CA">
        <w:rPr>
          <w:rFonts w:ascii="Times New Roman" w:hAnsi="Times New Roman" w:cs="Times New Roman"/>
          <w:sz w:val="24"/>
          <w:szCs w:val="24"/>
        </w:rPr>
        <w:tab/>
        <w:t>(</w:t>
      </w:r>
      <w:r w:rsidRPr="00D158CA">
        <w:rPr>
          <w:rFonts w:ascii="Times New Roman" w:hAnsi="Times New Roman" w:cs="Times New Roman"/>
          <w:i/>
          <w:sz w:val="24"/>
          <w:szCs w:val="24"/>
        </w:rPr>
        <w:t>Modello</w:t>
      </w:r>
      <w:r w:rsidR="00113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i/>
          <w:sz w:val="24"/>
          <w:szCs w:val="24"/>
        </w:rPr>
        <w:t>di</w:t>
      </w:r>
      <w:r w:rsidR="00113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i/>
          <w:sz w:val="24"/>
          <w:szCs w:val="24"/>
        </w:rPr>
        <w:t>domanda)</w:t>
      </w:r>
    </w:p>
    <w:p w14:paraId="47AF036D" w14:textId="77777777" w:rsidR="00170B64" w:rsidRPr="00D158CA" w:rsidRDefault="00170B64" w:rsidP="005C4C1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0235892" w14:textId="77777777" w:rsidR="00170B64" w:rsidRPr="00D158CA" w:rsidRDefault="00170B64" w:rsidP="005C4C1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0709A911" w14:textId="77777777" w:rsidR="00170B64" w:rsidRPr="00D158CA" w:rsidRDefault="003A155A" w:rsidP="000030A3">
      <w:pPr>
        <w:pStyle w:val="Titolo1"/>
        <w:spacing w:line="24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Spett.le</w:t>
      </w:r>
    </w:p>
    <w:p w14:paraId="18A7A45B" w14:textId="77777777" w:rsidR="00170B64" w:rsidRPr="00D158CA" w:rsidRDefault="00D158CA" w:rsidP="005C4C1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D158CA">
        <w:rPr>
          <w:rFonts w:ascii="Times New Roman" w:hAnsi="Times New Roman" w:cs="Times New Roman"/>
          <w:b/>
          <w:sz w:val="24"/>
          <w:szCs w:val="24"/>
        </w:rPr>
        <w:t>Camera Arbitrale del Consiglio dell’Ordine degli Avvocati di Napoli</w:t>
      </w:r>
    </w:p>
    <w:p w14:paraId="7258ECDB" w14:textId="77777777" w:rsidR="00170B64" w:rsidRPr="00D158CA" w:rsidRDefault="00170B64" w:rsidP="005C4C1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5883776E" w14:textId="77777777" w:rsidR="00170B64" w:rsidRPr="00D158CA" w:rsidRDefault="003A155A" w:rsidP="00D158CA">
      <w:pPr>
        <w:pStyle w:val="Corpotesto"/>
        <w:tabs>
          <w:tab w:val="left" w:pos="10198"/>
        </w:tabs>
        <w:spacing w:before="173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Il/la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sottoscritto/a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D158C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4689AA20" w14:textId="77777777" w:rsidR="00170B64" w:rsidRPr="00D158CA" w:rsidRDefault="00170B64" w:rsidP="00D158C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A506E6F" w14:textId="77777777" w:rsidR="00170B64" w:rsidRPr="00D158CA" w:rsidRDefault="003A155A" w:rsidP="00D158CA">
      <w:pPr>
        <w:pStyle w:val="Corpotesto"/>
        <w:tabs>
          <w:tab w:val="left" w:pos="4345"/>
        </w:tabs>
        <w:spacing w:before="98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C.F.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58CA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D158C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58CA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6AA965DF" w14:textId="77777777" w:rsidR="00170B64" w:rsidRPr="00D158CA" w:rsidRDefault="00170B64" w:rsidP="00D158CA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7FB61C23" w14:textId="77777777" w:rsidR="00170B64" w:rsidRPr="00D158CA" w:rsidRDefault="003A155A" w:rsidP="00D158CA">
      <w:pPr>
        <w:pStyle w:val="Corpotesto"/>
        <w:tabs>
          <w:tab w:val="left" w:pos="2794"/>
          <w:tab w:val="left" w:pos="5269"/>
        </w:tabs>
        <w:spacing w:before="97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il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58CA">
        <w:rPr>
          <w:rFonts w:ascii="Times New Roman" w:hAnsi="Times New Roman" w:cs="Times New Roman"/>
          <w:sz w:val="24"/>
          <w:szCs w:val="24"/>
        </w:rPr>
        <w:t>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residente in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D158CA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D158CA">
        <w:rPr>
          <w:rFonts w:ascii="Times New Roman" w:hAnsi="Times New Roman" w:cs="Times New Roman"/>
          <w:sz w:val="24"/>
          <w:szCs w:val="24"/>
        </w:rPr>
        <w:tab/>
        <w:t>via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D158CA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14:paraId="08625BC9" w14:textId="77777777" w:rsidR="00170B64" w:rsidRPr="00D158CA" w:rsidRDefault="00170B64" w:rsidP="00D158C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067E53E" w14:textId="77777777" w:rsidR="00170B64" w:rsidRPr="00D158CA" w:rsidRDefault="003A155A" w:rsidP="00D158CA">
      <w:pPr>
        <w:pStyle w:val="Corpotesto"/>
        <w:tabs>
          <w:tab w:val="left" w:pos="5185"/>
          <w:tab w:val="left" w:pos="5486"/>
          <w:tab w:val="left" w:pos="10298"/>
        </w:tabs>
        <w:spacing w:before="97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con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studio/domicilio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in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58CA">
        <w:rPr>
          <w:rFonts w:ascii="Times New Roman" w:hAnsi="Times New Roman" w:cs="Times New Roman"/>
          <w:sz w:val="24"/>
          <w:szCs w:val="24"/>
        </w:rPr>
        <w:tab/>
        <w:t>via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D158CA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6CD25057" w14:textId="77777777" w:rsidR="00170B64" w:rsidRPr="00D158CA" w:rsidRDefault="003A155A" w:rsidP="00D158CA">
      <w:pPr>
        <w:pStyle w:val="Corpotesto"/>
        <w:tabs>
          <w:tab w:val="left" w:pos="10372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Telefono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610B1F" w14:textId="77777777" w:rsidR="00170B64" w:rsidRPr="00D158CA" w:rsidRDefault="00D158CA" w:rsidP="00D158CA">
      <w:pPr>
        <w:pStyle w:val="Corpotesto"/>
        <w:tabs>
          <w:tab w:val="left" w:pos="10449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__________________________________</w:t>
      </w:r>
      <w:r w:rsidRPr="00D158CA">
        <w:rPr>
          <w:rFonts w:ascii="Times New Roman" w:hAnsi="Times New Roman" w:cs="Times New Roman"/>
          <w:sz w:val="24"/>
          <w:szCs w:val="24"/>
        </w:rPr>
        <w:t>PEC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F4854B" w14:textId="77777777" w:rsidR="00170B64" w:rsidRPr="00D158CA" w:rsidRDefault="00170B64" w:rsidP="005C4C1D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23AA70B4" w14:textId="77777777" w:rsidR="00170B64" w:rsidRPr="00D158CA" w:rsidRDefault="003A155A" w:rsidP="00D158CA">
      <w:pPr>
        <w:pStyle w:val="Titolo1"/>
        <w:spacing w:before="95"/>
        <w:ind w:left="0" w:right="100"/>
        <w:jc w:val="center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CHIEDE</w:t>
      </w:r>
    </w:p>
    <w:p w14:paraId="5CB276CA" w14:textId="14F3A883" w:rsidR="00170B64" w:rsidRPr="00D158CA" w:rsidRDefault="003A155A" w:rsidP="005C4C1D">
      <w:pPr>
        <w:pStyle w:val="Corpotesto"/>
        <w:spacing w:before="7" w:line="24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l’iscrizione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nell’Elenco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degli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Arbitri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tenuto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ed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aggiornato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="00D158CA">
        <w:rPr>
          <w:rFonts w:ascii="Times New Roman" w:hAnsi="Times New Roman" w:cs="Times New Roman"/>
          <w:spacing w:val="1"/>
          <w:sz w:val="24"/>
          <w:szCs w:val="24"/>
        </w:rPr>
        <w:t xml:space="preserve">dalla </w:t>
      </w:r>
      <w:r w:rsidR="00D158CA" w:rsidRPr="00D158CA">
        <w:rPr>
          <w:rFonts w:ascii="Times New Roman" w:hAnsi="Times New Roman" w:cs="Times New Roman"/>
          <w:sz w:val="24"/>
          <w:szCs w:val="24"/>
        </w:rPr>
        <w:t>Camera Arbitrale del Consiglio dell’Ordine degli Avvocati di Napoli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e,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consapevole delle sanzioni penali nel caso di dichiarazioni non veritiere, di formazione o uso di atti falsi, per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come richiamate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dall’art.76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D.P.R.28.12.2000 n.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445</w:t>
      </w:r>
    </w:p>
    <w:p w14:paraId="45841593" w14:textId="77777777" w:rsidR="00170B64" w:rsidRPr="00D158CA" w:rsidRDefault="00170B64" w:rsidP="005C4C1D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773C7B58" w14:textId="77777777" w:rsidR="00D158CA" w:rsidRPr="00D158CA" w:rsidRDefault="003A155A" w:rsidP="00D158CA">
      <w:pPr>
        <w:pStyle w:val="Titolo1"/>
        <w:ind w:left="0" w:right="100"/>
        <w:jc w:val="center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DICHIARA</w:t>
      </w:r>
    </w:p>
    <w:p w14:paraId="6654E217" w14:textId="31FF40A6" w:rsidR="00170B64" w:rsidRPr="00D158CA" w:rsidRDefault="0074099D" w:rsidP="00D158CA">
      <w:pPr>
        <w:pStyle w:val="Corpotest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155A" w:rsidRPr="00D158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possesso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cittadinanza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italiana;</w:t>
      </w:r>
    </w:p>
    <w:p w14:paraId="6172879C" w14:textId="285FDEF2" w:rsidR="00326425" w:rsidRDefault="0074099D" w:rsidP="00326425">
      <w:pPr>
        <w:pStyle w:val="Corpotesto"/>
        <w:numPr>
          <w:ilvl w:val="0"/>
          <w:numId w:val="5"/>
        </w:numPr>
        <w:spacing w:before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155A" w:rsidRPr="00D158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pieno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godimento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diritti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politici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iscritto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nelle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liste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elettorali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D158CA">
        <w:rPr>
          <w:rFonts w:ascii="Times New Roman" w:hAnsi="Times New Roman" w:cs="Times New Roman"/>
          <w:sz w:val="24"/>
          <w:szCs w:val="24"/>
        </w:rPr>
        <w:t>di</w:t>
      </w:r>
      <w:r w:rsidR="00326425">
        <w:rPr>
          <w:rFonts w:ascii="Times New Roman" w:hAnsi="Times New Roman" w:cs="Times New Roman"/>
          <w:sz w:val="24"/>
          <w:szCs w:val="24"/>
        </w:rPr>
        <w:t xml:space="preserve"> ___________________;</w:t>
      </w:r>
    </w:p>
    <w:p w14:paraId="01C96429" w14:textId="00F8BE10" w:rsidR="00170B64" w:rsidRPr="00326425" w:rsidRDefault="0074099D" w:rsidP="00326425">
      <w:pPr>
        <w:pStyle w:val="Corpotesto"/>
        <w:numPr>
          <w:ilvl w:val="0"/>
          <w:numId w:val="5"/>
        </w:numPr>
        <w:spacing w:before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155A" w:rsidRPr="0032642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326425"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326425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326425">
        <w:rPr>
          <w:rFonts w:ascii="Times New Roman" w:hAnsi="Times New Roman" w:cs="Times New Roman"/>
          <w:sz w:val="24"/>
          <w:szCs w:val="24"/>
        </w:rPr>
        <w:t>possesso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326425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326425">
        <w:rPr>
          <w:rFonts w:ascii="Times New Roman" w:hAnsi="Times New Roman" w:cs="Times New Roman"/>
          <w:sz w:val="24"/>
          <w:szCs w:val="24"/>
        </w:rPr>
        <w:t>titolo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326425">
        <w:rPr>
          <w:rFonts w:ascii="Times New Roman" w:hAnsi="Times New Roman" w:cs="Times New Roman"/>
          <w:sz w:val="24"/>
          <w:szCs w:val="24"/>
        </w:rPr>
        <w:t>di</w:t>
      </w:r>
      <w:r w:rsidR="00326425" w:rsidRPr="00326425">
        <w:rPr>
          <w:rFonts w:ascii="Times New Roman" w:hAnsi="Times New Roman" w:cs="Times New Roman"/>
          <w:sz w:val="24"/>
          <w:szCs w:val="24"/>
        </w:rPr>
        <w:t xml:space="preserve"> Avvocato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5A" w:rsidRPr="00326425">
        <w:rPr>
          <w:rFonts w:ascii="Times New Roman" w:hAnsi="Times New Roman" w:cs="Times New Roman"/>
          <w:sz w:val="24"/>
          <w:szCs w:val="24"/>
        </w:rPr>
        <w:t>con iscrizione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D62">
        <w:rPr>
          <w:rFonts w:ascii="Times New Roman" w:hAnsi="Times New Roman" w:cs="Times New Roman"/>
          <w:sz w:val="24"/>
          <w:szCs w:val="24"/>
        </w:rPr>
        <w:t>all’Ordine degli Avvocati di____</w:t>
      </w:r>
      <w:r w:rsidR="003A155A" w:rsidRPr="00326425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425"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r w:rsidR="003A155A" w:rsidRPr="00326425">
        <w:rPr>
          <w:rFonts w:ascii="Times New Roman" w:hAnsi="Times New Roman" w:cs="Times New Roman"/>
          <w:sz w:val="24"/>
          <w:szCs w:val="24"/>
        </w:rPr>
        <w:t>dal</w:t>
      </w:r>
      <w:r w:rsidR="003A155A" w:rsidRPr="00326425">
        <w:rPr>
          <w:rFonts w:ascii="Times New Roman" w:hAnsi="Times New Roman" w:cs="Times New Roman"/>
          <w:sz w:val="24"/>
          <w:szCs w:val="24"/>
          <w:u w:val="single"/>
        </w:rPr>
        <w:tab/>
      </w:r>
      <w:r w:rsidR="003A155A" w:rsidRPr="00326425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425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326425" w:rsidRPr="00326425">
        <w:rPr>
          <w:rFonts w:ascii="Times New Roman" w:hAnsi="Times New Roman" w:cs="Times New Roman"/>
          <w:sz w:val="24"/>
          <w:szCs w:val="24"/>
        </w:rPr>
        <w:t>, n. iscrizione</w:t>
      </w:r>
      <w:r w:rsidR="00326425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3A155A" w:rsidRPr="00326425">
        <w:rPr>
          <w:rFonts w:ascii="Times New Roman" w:hAnsi="Times New Roman" w:cs="Times New Roman"/>
          <w:sz w:val="24"/>
          <w:szCs w:val="24"/>
        </w:rPr>
        <w:t>;</w:t>
      </w:r>
    </w:p>
    <w:p w14:paraId="6F6A0503" w14:textId="77777777" w:rsidR="00170B64" w:rsidRPr="00D158CA" w:rsidRDefault="003A155A" w:rsidP="00D158CA">
      <w:pPr>
        <w:pStyle w:val="Corpotesto"/>
        <w:numPr>
          <w:ilvl w:val="0"/>
          <w:numId w:val="5"/>
        </w:numPr>
        <w:spacing w:before="27" w:line="261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di non aver riportato condanne penali passate in giudicato e di non essere stato sottoposto a misure 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prevenzione personale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patrimoniale;</w:t>
      </w:r>
    </w:p>
    <w:p w14:paraId="514F2918" w14:textId="48D675E9" w:rsidR="00170B64" w:rsidRPr="00AE0D62" w:rsidRDefault="003A155A" w:rsidP="00AE0D62">
      <w:pPr>
        <w:pStyle w:val="Corpotesto"/>
        <w:numPr>
          <w:ilvl w:val="0"/>
          <w:numId w:val="5"/>
        </w:numPr>
        <w:spacing w:line="26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di non aver riportato sanzioni disciplinari e di non essere attualmente sottoposto a procedimenti disciplinari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dal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proprio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Ordine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Professionale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ovvero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essere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sottoposto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procedimento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disciplinare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per</w:t>
      </w:r>
      <w:r w:rsidR="00AE0D6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_________________________________________________________________; </w:t>
      </w:r>
      <w:r w:rsidRPr="00AE0D62">
        <w:rPr>
          <w:rFonts w:ascii="Times New Roman" w:hAnsi="Times New Roman" w:cs="Times New Roman"/>
          <w:sz w:val="24"/>
          <w:szCs w:val="24"/>
        </w:rPr>
        <w:t>alla data di sottoscrizione della presente istanza e si impegna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AE0D62">
        <w:rPr>
          <w:rFonts w:ascii="Times New Roman" w:hAnsi="Times New Roman" w:cs="Times New Roman"/>
          <w:sz w:val="24"/>
          <w:szCs w:val="24"/>
        </w:rPr>
        <w:t>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AE0D62">
        <w:rPr>
          <w:rFonts w:ascii="Times New Roman" w:hAnsi="Times New Roman" w:cs="Times New Roman"/>
          <w:sz w:val="24"/>
          <w:szCs w:val="24"/>
        </w:rPr>
        <w:t>comunicare eventuali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AE0D62">
        <w:rPr>
          <w:rFonts w:ascii="Times New Roman" w:hAnsi="Times New Roman" w:cs="Times New Roman"/>
          <w:sz w:val="24"/>
          <w:szCs w:val="24"/>
        </w:rPr>
        <w:t>variazioni dovessero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AE0D62">
        <w:rPr>
          <w:rFonts w:ascii="Times New Roman" w:hAnsi="Times New Roman" w:cs="Times New Roman"/>
          <w:sz w:val="24"/>
          <w:szCs w:val="24"/>
        </w:rPr>
        <w:t>intervenire dopo la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AE0D62">
        <w:rPr>
          <w:rFonts w:ascii="Times New Roman" w:hAnsi="Times New Roman" w:cs="Times New Roman"/>
          <w:sz w:val="24"/>
          <w:szCs w:val="24"/>
        </w:rPr>
        <w:t>presentazione 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AE0D62">
        <w:rPr>
          <w:rFonts w:ascii="Times New Roman" w:hAnsi="Times New Roman" w:cs="Times New Roman"/>
          <w:sz w:val="24"/>
          <w:szCs w:val="24"/>
        </w:rPr>
        <w:t>questa istanza;</w:t>
      </w:r>
    </w:p>
    <w:p w14:paraId="64E851DC" w14:textId="77777777" w:rsidR="00170B64" w:rsidRPr="0062412F" w:rsidRDefault="003A155A" w:rsidP="0062412F">
      <w:pPr>
        <w:pStyle w:val="Corpotesto"/>
        <w:numPr>
          <w:ilvl w:val="0"/>
          <w:numId w:val="5"/>
        </w:numPr>
        <w:spacing w:line="264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non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essere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stato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destituito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dispensato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dall’impiego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presso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una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Pubblica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Amministrazione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per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persistente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insufficiente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rendimento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ovvero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non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essere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stato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dichiarato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decaduto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un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impiego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="0062412F" w:rsidRPr="00D158CA">
        <w:rPr>
          <w:rFonts w:ascii="Times New Roman" w:hAnsi="Times New Roman" w:cs="Times New Roman"/>
          <w:sz w:val="24"/>
          <w:szCs w:val="24"/>
        </w:rPr>
        <w:t>statale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="0062412F">
        <w:rPr>
          <w:rFonts w:ascii="Times New Roman" w:hAnsi="Times New Roman" w:cs="Times New Roman"/>
          <w:spacing w:val="-54"/>
          <w:sz w:val="24"/>
          <w:szCs w:val="24"/>
        </w:rPr>
        <w:t>ai</w:t>
      </w:r>
      <w:r w:rsidRPr="00D158CA">
        <w:rPr>
          <w:rFonts w:ascii="Times New Roman" w:hAnsi="Times New Roman" w:cs="Times New Roman"/>
          <w:sz w:val="24"/>
          <w:szCs w:val="24"/>
        </w:rPr>
        <w:t xml:space="preserve"> sensi dell’art. 127, primo comma lettera d) del Testo Unico delle disposizioni relative allo statuto degli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impiegati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civili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dello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Stato,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approvato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con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D.P.R.10.1.1957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n.3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che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non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esistono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cause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ostative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contrattare con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la</w:t>
      </w:r>
      <w:r w:rsidR="00113325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P.A.;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62412F">
        <w:rPr>
          <w:rFonts w:ascii="Times New Roman" w:hAnsi="Times New Roman" w:cs="Times New Roman"/>
          <w:sz w:val="24"/>
          <w:szCs w:val="24"/>
        </w:rPr>
        <w:t xml:space="preserve">di non trovarsi in situazioni di conflitto di interessi, personale e/o professionale, con </w:t>
      </w:r>
      <w:r w:rsidR="00693EFE">
        <w:rPr>
          <w:rFonts w:ascii="Times New Roman" w:hAnsi="Times New Roman" w:cs="Times New Roman"/>
          <w:sz w:val="24"/>
          <w:szCs w:val="24"/>
        </w:rPr>
        <w:t>la Camera Arbitrale del Consiglio dell’Ordine degli Avvocati di Napoli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62412F">
        <w:rPr>
          <w:rFonts w:ascii="Times New Roman" w:hAnsi="Times New Roman" w:cs="Times New Roman"/>
          <w:sz w:val="24"/>
          <w:szCs w:val="24"/>
        </w:rPr>
        <w:t>né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62412F">
        <w:rPr>
          <w:rFonts w:ascii="Times New Roman" w:hAnsi="Times New Roman" w:cs="Times New Roman"/>
          <w:sz w:val="24"/>
          <w:szCs w:val="24"/>
        </w:rPr>
        <w:t>di aver patrocinato negli ultimi cinque anni contro tale ente a titolo personale né quale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62412F">
        <w:rPr>
          <w:rFonts w:ascii="Times New Roman" w:hAnsi="Times New Roman" w:cs="Times New Roman"/>
          <w:sz w:val="24"/>
          <w:szCs w:val="24"/>
        </w:rPr>
        <w:t>difensore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62412F">
        <w:rPr>
          <w:rFonts w:ascii="Times New Roman" w:hAnsi="Times New Roman" w:cs="Times New Roman"/>
          <w:sz w:val="24"/>
          <w:szCs w:val="24"/>
        </w:rPr>
        <w:t>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62412F">
        <w:rPr>
          <w:rFonts w:ascii="Times New Roman" w:hAnsi="Times New Roman" w:cs="Times New Roman"/>
          <w:sz w:val="24"/>
          <w:szCs w:val="24"/>
        </w:rPr>
        <w:t>controparte;</w:t>
      </w:r>
    </w:p>
    <w:p w14:paraId="3F996473" w14:textId="77777777" w:rsidR="00170B64" w:rsidRDefault="003A155A" w:rsidP="00693EFE">
      <w:pPr>
        <w:pStyle w:val="Corpotesto"/>
        <w:numPr>
          <w:ilvl w:val="0"/>
          <w:numId w:val="5"/>
        </w:numPr>
        <w:spacing w:line="26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aver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ricevuto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seguenti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incarichi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="00693EFE">
        <w:rPr>
          <w:rFonts w:ascii="Times New Roman" w:hAnsi="Times New Roman" w:cs="Times New Roman"/>
          <w:sz w:val="24"/>
          <w:szCs w:val="24"/>
        </w:rPr>
        <w:t>di arbitrato:</w:t>
      </w:r>
    </w:p>
    <w:p w14:paraId="7AAF6F75" w14:textId="77777777" w:rsidR="00693EFE" w:rsidRDefault="00693EFE" w:rsidP="00693EFE">
      <w:pPr>
        <w:pStyle w:val="Corpotesto"/>
        <w:spacing w:line="266" w:lineRule="auto"/>
        <w:ind w:left="720" w:right="140"/>
        <w:jc w:val="both"/>
      </w:pPr>
      <w:r>
        <w:t>___________________________________________________________________________________</w:t>
      </w:r>
    </w:p>
    <w:p w14:paraId="3753D9FC" w14:textId="77777777" w:rsidR="00693EFE" w:rsidRDefault="00693EFE" w:rsidP="00693EFE">
      <w:pPr>
        <w:pStyle w:val="Corpotesto"/>
        <w:spacing w:line="266" w:lineRule="auto"/>
        <w:ind w:left="720" w:right="140"/>
        <w:jc w:val="both"/>
      </w:pPr>
    </w:p>
    <w:p w14:paraId="26DE6367" w14:textId="77777777" w:rsidR="00693EFE" w:rsidRDefault="00693EFE" w:rsidP="00693EFE">
      <w:pPr>
        <w:pStyle w:val="Corpotesto"/>
        <w:spacing w:line="266" w:lineRule="auto"/>
        <w:ind w:left="720" w:right="140"/>
        <w:jc w:val="both"/>
      </w:pPr>
      <w:r>
        <w:t>___________________________________________________________________________________</w:t>
      </w:r>
    </w:p>
    <w:p w14:paraId="3C982B81" w14:textId="77777777" w:rsidR="00693EFE" w:rsidRDefault="00693EFE" w:rsidP="00693EFE">
      <w:pPr>
        <w:pStyle w:val="Corpotesto"/>
        <w:spacing w:line="266" w:lineRule="auto"/>
        <w:ind w:left="720" w:right="140"/>
        <w:jc w:val="both"/>
      </w:pPr>
    </w:p>
    <w:p w14:paraId="34C9B979" w14:textId="77777777" w:rsidR="00693EFE" w:rsidRDefault="00693EFE" w:rsidP="00693EFE">
      <w:pPr>
        <w:pStyle w:val="Corpotesto"/>
        <w:spacing w:line="266" w:lineRule="auto"/>
        <w:ind w:left="720" w:right="140"/>
        <w:jc w:val="both"/>
      </w:pPr>
      <w:r>
        <w:t>___________________________________________________________________________________</w:t>
      </w:r>
    </w:p>
    <w:p w14:paraId="39DD26FB" w14:textId="77777777" w:rsidR="00693EFE" w:rsidRDefault="00693EFE" w:rsidP="00693EFE">
      <w:pPr>
        <w:pStyle w:val="Corpotesto"/>
        <w:spacing w:line="266" w:lineRule="auto"/>
        <w:ind w:left="720" w:right="140"/>
        <w:jc w:val="both"/>
      </w:pPr>
    </w:p>
    <w:p w14:paraId="7DDBE8A2" w14:textId="77777777" w:rsidR="005200EF" w:rsidRDefault="005200EF" w:rsidP="005200EF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78788084" w14:textId="77777777" w:rsidR="005200EF" w:rsidRDefault="005200EF" w:rsidP="005200EF">
      <w:pPr>
        <w:pStyle w:val="Corpotesto"/>
        <w:spacing w:line="266" w:lineRule="auto"/>
        <w:ind w:left="709" w:right="140"/>
        <w:jc w:val="both"/>
      </w:pPr>
    </w:p>
    <w:p w14:paraId="742D44B8" w14:textId="77777777" w:rsidR="00693EFE" w:rsidRDefault="00693EFE" w:rsidP="00693EFE">
      <w:pPr>
        <w:pStyle w:val="Corpotesto"/>
        <w:spacing w:line="266" w:lineRule="auto"/>
        <w:ind w:left="720" w:right="140"/>
        <w:jc w:val="both"/>
      </w:pPr>
      <w:r>
        <w:t>___________________________________________________________________________________</w:t>
      </w:r>
    </w:p>
    <w:p w14:paraId="07B2495F" w14:textId="77777777" w:rsidR="00693EFE" w:rsidRDefault="00693EFE" w:rsidP="00693EFE">
      <w:pPr>
        <w:pStyle w:val="Corpotesto"/>
        <w:spacing w:line="266" w:lineRule="auto"/>
        <w:ind w:left="720" w:right="140"/>
        <w:jc w:val="both"/>
      </w:pPr>
    </w:p>
    <w:p w14:paraId="5DB58505" w14:textId="77777777" w:rsidR="00693EFE" w:rsidRPr="00D158CA" w:rsidRDefault="00693EFE" w:rsidP="00693EFE">
      <w:pPr>
        <w:pStyle w:val="Corpotesto"/>
        <w:spacing w:line="266" w:lineRule="auto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</w:t>
      </w:r>
    </w:p>
    <w:p w14:paraId="17BD03E9" w14:textId="77777777" w:rsidR="00693EFE" w:rsidRPr="00693EFE" w:rsidRDefault="003A155A" w:rsidP="00693EFE">
      <w:pPr>
        <w:pStyle w:val="Corpotesto"/>
        <w:numPr>
          <w:ilvl w:val="0"/>
          <w:numId w:val="6"/>
        </w:numPr>
        <w:rPr>
          <w:rFonts w:ascii="Times New Roman" w:hAnsi="Times New Roman" w:cs="Times New Roman"/>
          <w:spacing w:val="-53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aver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partecipato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="00693EFE">
        <w:rPr>
          <w:rFonts w:ascii="Times New Roman" w:hAnsi="Times New Roman" w:cs="Times New Roman"/>
          <w:spacing w:val="4"/>
          <w:sz w:val="24"/>
          <w:szCs w:val="24"/>
        </w:rPr>
        <w:t>al/</w:t>
      </w:r>
      <w:r w:rsidRPr="00D158CA">
        <w:rPr>
          <w:rFonts w:ascii="Times New Roman" w:hAnsi="Times New Roman" w:cs="Times New Roman"/>
          <w:sz w:val="24"/>
          <w:szCs w:val="24"/>
        </w:rPr>
        <w:t>ai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seguent</w:t>
      </w:r>
      <w:r w:rsidR="00693EFE">
        <w:rPr>
          <w:rFonts w:ascii="Times New Roman" w:hAnsi="Times New Roman" w:cs="Times New Roman"/>
          <w:sz w:val="24"/>
          <w:szCs w:val="24"/>
        </w:rPr>
        <w:t>e/</w:t>
      </w:r>
      <w:r w:rsidRPr="00D158CA">
        <w:rPr>
          <w:rFonts w:ascii="Times New Roman" w:hAnsi="Times New Roman" w:cs="Times New Roman"/>
          <w:sz w:val="24"/>
          <w:szCs w:val="24"/>
        </w:rPr>
        <w:t>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cors</w:t>
      </w:r>
      <w:r w:rsidR="00693EFE">
        <w:rPr>
          <w:rFonts w:ascii="Times New Roman" w:hAnsi="Times New Roman" w:cs="Times New Roman"/>
          <w:sz w:val="24"/>
          <w:szCs w:val="24"/>
        </w:rPr>
        <w:t>o/</w:t>
      </w:r>
      <w:r w:rsidRPr="00D158CA">
        <w:rPr>
          <w:rFonts w:ascii="Times New Roman" w:hAnsi="Times New Roman" w:cs="Times New Roman"/>
          <w:sz w:val="24"/>
          <w:szCs w:val="24"/>
        </w:rPr>
        <w:t>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formazione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e/o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aggiornamento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in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procedure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e/o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materie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arbitrato:</w:t>
      </w:r>
    </w:p>
    <w:p w14:paraId="494BB51F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787037EE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</w:p>
    <w:p w14:paraId="041EA538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26B4FD48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</w:p>
    <w:p w14:paraId="086585E1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39CDD098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</w:p>
    <w:p w14:paraId="27C8387A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472B7151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</w:p>
    <w:p w14:paraId="74BF3551" w14:textId="77777777" w:rsidR="005200EF" w:rsidRDefault="005200EF" w:rsidP="005200EF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666D4C59" w14:textId="77777777" w:rsidR="005200EF" w:rsidRDefault="005200EF" w:rsidP="005200EF">
      <w:pPr>
        <w:pStyle w:val="Corpotesto"/>
        <w:spacing w:line="266" w:lineRule="auto"/>
        <w:ind w:left="709" w:right="140"/>
        <w:jc w:val="both"/>
      </w:pPr>
    </w:p>
    <w:p w14:paraId="68A717D3" w14:textId="77777777" w:rsidR="00693EFE" w:rsidRDefault="00693EFE" w:rsidP="00693EFE">
      <w:pPr>
        <w:pStyle w:val="Corpotesto"/>
        <w:ind w:left="709"/>
        <w:rPr>
          <w:rFonts w:ascii="Times New Roman" w:hAnsi="Times New Roman" w:cs="Times New Roman"/>
          <w:spacing w:val="-53"/>
          <w:sz w:val="24"/>
          <w:szCs w:val="24"/>
        </w:rPr>
      </w:pPr>
      <w:r>
        <w:t>___________________________________________________________________________________</w:t>
      </w:r>
    </w:p>
    <w:p w14:paraId="6D49ECF7" w14:textId="6B52570F" w:rsidR="00693EFE" w:rsidRDefault="00693EFE" w:rsidP="00693EFE">
      <w:pPr>
        <w:pStyle w:val="Corpotesto"/>
        <w:numPr>
          <w:ilvl w:val="0"/>
          <w:numId w:val="6"/>
        </w:numPr>
        <w:tabs>
          <w:tab w:val="left" w:pos="10160"/>
        </w:tabs>
        <w:spacing w:after="240" w:line="262" w:lineRule="auto"/>
        <w:ind w:righ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(eventuale) </w:t>
      </w:r>
      <w:r w:rsidRPr="00D158CA">
        <w:rPr>
          <w:rFonts w:ascii="Times New Roman" w:hAnsi="Times New Roman" w:cs="Times New Roman"/>
          <w:sz w:val="24"/>
          <w:szCs w:val="24"/>
        </w:rPr>
        <w:t>di avere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pubblicato 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seguenti scritti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 xml:space="preserve">in </w:t>
      </w:r>
      <w:r w:rsidR="005200EF" w:rsidRPr="00D158CA">
        <w:rPr>
          <w:rFonts w:ascii="Times New Roman" w:hAnsi="Times New Roman" w:cs="Times New Roman"/>
          <w:sz w:val="24"/>
          <w:szCs w:val="24"/>
        </w:rPr>
        <w:t>materi</w:t>
      </w:r>
      <w:r w:rsidR="005200EF">
        <w:rPr>
          <w:rFonts w:ascii="Times New Roman" w:hAnsi="Times New Roman" w:cs="Times New Roman"/>
          <w:sz w:val="24"/>
          <w:szCs w:val="24"/>
        </w:rPr>
        <w:t xml:space="preserve">e </w:t>
      </w:r>
      <w:r w:rsidRPr="00D158CA">
        <w:rPr>
          <w:rFonts w:ascii="Times New Roman" w:hAnsi="Times New Roman" w:cs="Times New Roman"/>
          <w:sz w:val="24"/>
          <w:szCs w:val="24"/>
        </w:rPr>
        <w:t>giuridiche 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tecniche:</w:t>
      </w:r>
    </w:p>
    <w:p w14:paraId="4814AE79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5C7643A1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</w:p>
    <w:p w14:paraId="400D5201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5A0FB406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</w:p>
    <w:p w14:paraId="277A24D8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13E44412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</w:p>
    <w:p w14:paraId="37141299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181A49EE" w14:textId="77777777" w:rsidR="00693EFE" w:rsidRDefault="00693EFE" w:rsidP="00693EFE">
      <w:pPr>
        <w:pStyle w:val="Corpotesto"/>
        <w:spacing w:line="266" w:lineRule="auto"/>
        <w:ind w:left="709" w:right="140"/>
        <w:jc w:val="both"/>
      </w:pPr>
    </w:p>
    <w:p w14:paraId="1FB272CE" w14:textId="77777777" w:rsidR="005200EF" w:rsidRDefault="005200EF" w:rsidP="005200EF">
      <w:pPr>
        <w:pStyle w:val="Corpotesto"/>
        <w:spacing w:line="266" w:lineRule="auto"/>
        <w:ind w:left="709" w:right="140"/>
        <w:jc w:val="both"/>
      </w:pPr>
      <w:r>
        <w:t>___________________________________________________________________________________</w:t>
      </w:r>
    </w:p>
    <w:p w14:paraId="1BEB0FF2" w14:textId="77777777" w:rsidR="005200EF" w:rsidRDefault="005200EF" w:rsidP="005200EF">
      <w:pPr>
        <w:pStyle w:val="Corpotesto"/>
        <w:spacing w:line="266" w:lineRule="auto"/>
        <w:ind w:left="709" w:right="140"/>
        <w:jc w:val="both"/>
      </w:pPr>
    </w:p>
    <w:p w14:paraId="4392FAD7" w14:textId="77777777" w:rsidR="00693EFE" w:rsidRPr="00693EFE" w:rsidRDefault="00693EFE" w:rsidP="00693EFE">
      <w:pPr>
        <w:ind w:left="709"/>
        <w:rPr>
          <w:sz w:val="21"/>
          <w:szCs w:val="21"/>
        </w:rPr>
      </w:pPr>
      <w:r w:rsidRPr="00693EFE">
        <w:rPr>
          <w:sz w:val="21"/>
          <w:szCs w:val="21"/>
        </w:rPr>
        <w:t>___________________________________________________________________________________</w:t>
      </w:r>
    </w:p>
    <w:p w14:paraId="78ADD99A" w14:textId="77777777" w:rsidR="00693EFE" w:rsidRPr="00693EFE" w:rsidRDefault="00693EFE" w:rsidP="00693EFE">
      <w:pPr>
        <w:pStyle w:val="Corpotesto"/>
        <w:tabs>
          <w:tab w:val="left" w:pos="10160"/>
        </w:tabs>
        <w:spacing w:after="240" w:line="262" w:lineRule="auto"/>
        <w:ind w:left="709" w:right="363"/>
        <w:rPr>
          <w:rFonts w:ascii="Times New Roman" w:hAnsi="Times New Roman" w:cs="Times New Roman"/>
          <w:sz w:val="24"/>
          <w:szCs w:val="24"/>
        </w:rPr>
      </w:pPr>
    </w:p>
    <w:p w14:paraId="513F1AF8" w14:textId="50E2D974" w:rsidR="00693EFE" w:rsidRPr="005200EF" w:rsidRDefault="003A155A" w:rsidP="005B66E5">
      <w:pPr>
        <w:pStyle w:val="Corpotesto"/>
        <w:numPr>
          <w:ilvl w:val="0"/>
          <w:numId w:val="6"/>
        </w:numPr>
        <w:tabs>
          <w:tab w:val="left" w:pos="10035"/>
        </w:tabs>
        <w:spacing w:line="261" w:lineRule="auto"/>
        <w:ind w:right="49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di avere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conoscenza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delle seguenti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lingue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stranier</w:t>
      </w:r>
      <w:r w:rsidR="00693EFE">
        <w:rPr>
          <w:rFonts w:ascii="Times New Roman" w:hAnsi="Times New Roman" w:cs="Times New Roman"/>
          <w:sz w:val="24"/>
          <w:szCs w:val="24"/>
        </w:rPr>
        <w:t>e:</w:t>
      </w:r>
    </w:p>
    <w:p w14:paraId="7CFA8357" w14:textId="77777777" w:rsidR="00693EFE" w:rsidRPr="00693EFE" w:rsidRDefault="00693EFE" w:rsidP="00693EFE">
      <w:pPr>
        <w:pStyle w:val="Corpotesto"/>
        <w:tabs>
          <w:tab w:val="left" w:pos="10035"/>
        </w:tabs>
        <w:spacing w:line="261" w:lineRule="auto"/>
        <w:ind w:left="709" w:right="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18DAC59" w14:textId="77777777" w:rsidR="00170B64" w:rsidRPr="00D158CA" w:rsidRDefault="00170B64" w:rsidP="005C4C1D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4056"/>
        <w:gridCol w:w="2159"/>
        <w:gridCol w:w="3592"/>
      </w:tblGrid>
      <w:tr w:rsidR="00170B64" w:rsidRPr="00D158CA" w14:paraId="7A15BFB8" w14:textId="77777777">
        <w:trPr>
          <w:trHeight w:val="699"/>
        </w:trPr>
        <w:tc>
          <w:tcPr>
            <w:tcW w:w="4056" w:type="dxa"/>
            <w:tcBorders>
              <w:bottom w:val="single" w:sz="6" w:space="0" w:color="000000"/>
            </w:tcBorders>
          </w:tcPr>
          <w:p w14:paraId="2319A308" w14:textId="77777777" w:rsidR="00170B64" w:rsidRPr="00D158CA" w:rsidRDefault="003A155A" w:rsidP="005C4C1D">
            <w:pPr>
              <w:pStyle w:val="TableParagraph"/>
              <w:tabs>
                <w:tab w:val="left" w:pos="2222"/>
              </w:tabs>
              <w:spacing w:line="242" w:lineRule="auto"/>
              <w:ind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A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="0074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C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74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CA">
              <w:rPr>
                <w:rFonts w:ascii="Times New Roman" w:hAnsi="Times New Roman" w:cs="Times New Roman"/>
                <w:sz w:val="24"/>
                <w:szCs w:val="24"/>
              </w:rPr>
              <w:t>conoscenza</w:t>
            </w:r>
            <w:r w:rsidR="00693E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158CA">
              <w:rPr>
                <w:rFonts w:ascii="Times New Roman" w:hAnsi="Times New Roman" w:cs="Times New Roman"/>
                <w:sz w:val="24"/>
                <w:szCs w:val="24"/>
              </w:rPr>
              <w:tab/>
              <w:t>□elementare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 w14:paraId="29903570" w14:textId="77777777" w:rsidR="00170B64" w:rsidRPr="00D158CA" w:rsidRDefault="003A155A" w:rsidP="005C4C1D">
            <w:pPr>
              <w:pStyle w:val="TableParagraph"/>
              <w:spacing w:line="235" w:lineRule="exact"/>
              <w:ind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□intermedio</w:t>
            </w:r>
          </w:p>
        </w:tc>
        <w:tc>
          <w:tcPr>
            <w:tcW w:w="3592" w:type="dxa"/>
            <w:tcBorders>
              <w:bottom w:val="single" w:sz="6" w:space="0" w:color="000000"/>
            </w:tcBorders>
          </w:tcPr>
          <w:p w14:paraId="1C5EC0C3" w14:textId="77777777" w:rsidR="00170B64" w:rsidRPr="00D158CA" w:rsidRDefault="003A155A" w:rsidP="005C4C1D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A">
              <w:rPr>
                <w:rFonts w:ascii="Times New Roman" w:hAnsi="Times New Roman" w:cs="Times New Roman"/>
                <w:w w:val="105"/>
                <w:sz w:val="24"/>
                <w:szCs w:val="24"/>
              </w:rPr>
              <w:t>□avanzato</w:t>
            </w:r>
          </w:p>
        </w:tc>
      </w:tr>
      <w:tr w:rsidR="00170B64" w:rsidRPr="00D158CA" w14:paraId="68A6850A" w14:textId="77777777">
        <w:trPr>
          <w:trHeight w:val="486"/>
        </w:trPr>
        <w:tc>
          <w:tcPr>
            <w:tcW w:w="4056" w:type="dxa"/>
            <w:tcBorders>
              <w:top w:val="single" w:sz="6" w:space="0" w:color="000000"/>
            </w:tcBorders>
          </w:tcPr>
          <w:p w14:paraId="2F68EF9B" w14:textId="77777777" w:rsidR="00170B64" w:rsidRPr="00D158CA" w:rsidRDefault="00170B64" w:rsidP="005C4C1D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C73A" w14:textId="77777777" w:rsidR="00170B64" w:rsidRPr="00D158CA" w:rsidRDefault="003A155A" w:rsidP="005C4C1D">
            <w:pPr>
              <w:pStyle w:val="TableParagraph"/>
              <w:tabs>
                <w:tab w:val="left" w:pos="2222"/>
              </w:tabs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Livello</w:t>
            </w:r>
            <w:r w:rsidR="0074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C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74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CA">
              <w:rPr>
                <w:rFonts w:ascii="Times New Roman" w:hAnsi="Times New Roman" w:cs="Times New Roman"/>
                <w:sz w:val="24"/>
                <w:szCs w:val="24"/>
              </w:rPr>
              <w:t>conoscenza</w:t>
            </w:r>
            <w:r w:rsidR="00693E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158CA">
              <w:rPr>
                <w:rFonts w:ascii="Times New Roman" w:hAnsi="Times New Roman" w:cs="Times New Roman"/>
                <w:sz w:val="24"/>
                <w:szCs w:val="24"/>
              </w:rPr>
              <w:tab/>
              <w:t>□elementare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 w14:paraId="5033E592" w14:textId="77777777" w:rsidR="00170B64" w:rsidRPr="00D158CA" w:rsidRDefault="00170B64" w:rsidP="005C4C1D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E249" w14:textId="77777777" w:rsidR="00170B64" w:rsidRPr="00D158CA" w:rsidRDefault="003A155A" w:rsidP="005C4C1D">
            <w:pPr>
              <w:pStyle w:val="TableParagraph"/>
              <w:spacing w:line="218" w:lineRule="exact"/>
              <w:ind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lastRenderedPageBreak/>
              <w:t>□intermedio</w:t>
            </w:r>
          </w:p>
        </w:tc>
        <w:tc>
          <w:tcPr>
            <w:tcW w:w="3592" w:type="dxa"/>
            <w:tcBorders>
              <w:top w:val="single" w:sz="6" w:space="0" w:color="000000"/>
            </w:tcBorders>
          </w:tcPr>
          <w:p w14:paraId="40C7F8F7" w14:textId="77777777" w:rsidR="00170B64" w:rsidRPr="00D158CA" w:rsidRDefault="00170B64" w:rsidP="005C4C1D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6EB87" w14:textId="77777777" w:rsidR="00170B64" w:rsidRPr="00D158CA" w:rsidRDefault="003A155A" w:rsidP="005C4C1D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□avanzato</w:t>
            </w:r>
          </w:p>
        </w:tc>
      </w:tr>
    </w:tbl>
    <w:p w14:paraId="574AB928" w14:textId="77777777" w:rsidR="00170B64" w:rsidRPr="00D158CA" w:rsidRDefault="00170B64" w:rsidP="005C4C1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68AE1C47" w14:textId="77777777" w:rsidR="00693EFE" w:rsidRPr="00693EFE" w:rsidRDefault="003A155A" w:rsidP="00693EFE">
      <w:pPr>
        <w:pStyle w:val="Corpotesto"/>
        <w:numPr>
          <w:ilvl w:val="0"/>
          <w:numId w:val="6"/>
        </w:numPr>
        <w:spacing w:line="261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riconoscere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accettare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che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l’inserimento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nell’elenco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degli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Arbitri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non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comporta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alcun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diritto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ad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essere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affidatario di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incarichi da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parte della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Corte Arbitrale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né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tantomeno il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diritto ad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ottenere una</w:t>
      </w:r>
      <w:r w:rsidR="0074099D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remunerazione;</w:t>
      </w:r>
    </w:p>
    <w:p w14:paraId="7A7FCD72" w14:textId="77777777" w:rsidR="00693EFE" w:rsidRPr="00FE3D64" w:rsidRDefault="003A155A" w:rsidP="00693EFE">
      <w:pPr>
        <w:pStyle w:val="Corpotesto"/>
        <w:numPr>
          <w:ilvl w:val="0"/>
          <w:numId w:val="6"/>
        </w:numPr>
        <w:spacing w:line="261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riconoscere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accettare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che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l’affidamento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dell’incarico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arbitro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determina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l’obbligo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relazionare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periodicamente sullo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stato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dei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procedimenti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e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delle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attività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svolte;</w:t>
      </w:r>
    </w:p>
    <w:p w14:paraId="13F97FB5" w14:textId="29BD0C7C" w:rsidR="00170B64" w:rsidRPr="005B66E5" w:rsidRDefault="003A155A" w:rsidP="00693EFE">
      <w:pPr>
        <w:pStyle w:val="Corpotesto"/>
        <w:numPr>
          <w:ilvl w:val="0"/>
          <w:numId w:val="6"/>
        </w:numPr>
        <w:spacing w:line="261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FE3D64">
        <w:rPr>
          <w:rFonts w:ascii="Times New Roman" w:hAnsi="Times New Roman" w:cs="Times New Roman"/>
          <w:sz w:val="24"/>
          <w:szCs w:val="24"/>
        </w:rPr>
        <w:t>di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accettare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il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Regolamento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di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Arbitrato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="00693EFE" w:rsidRPr="00FE3D64">
        <w:rPr>
          <w:rFonts w:ascii="Times New Roman" w:hAnsi="Times New Roman" w:cs="Times New Roman"/>
          <w:sz w:val="24"/>
          <w:szCs w:val="24"/>
        </w:rPr>
        <w:t>della Camera Arbitrale del Consiglio dell’Ordine degli Avvocati di Napoli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ed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il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relativo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FE3D64">
        <w:rPr>
          <w:rFonts w:ascii="Times New Roman" w:hAnsi="Times New Roman" w:cs="Times New Roman"/>
          <w:sz w:val="24"/>
          <w:szCs w:val="24"/>
        </w:rPr>
        <w:t>tariffario</w:t>
      </w:r>
      <w:r w:rsidR="00693EFE" w:rsidRPr="00FE3D64">
        <w:rPr>
          <w:rFonts w:ascii="Times New Roman" w:hAnsi="Times New Roman" w:cs="Times New Roman"/>
          <w:sz w:val="24"/>
          <w:szCs w:val="24"/>
        </w:rPr>
        <w:t>,</w:t>
      </w:r>
      <w:r w:rsidR="00FE3D64" w:rsidRP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5B66E5">
        <w:rPr>
          <w:rFonts w:ascii="Times New Roman" w:hAnsi="Times New Roman" w:cs="Times New Roman"/>
          <w:sz w:val="24"/>
          <w:szCs w:val="24"/>
        </w:rPr>
        <w:t>nonché</w:t>
      </w:r>
      <w:r w:rsidR="00FE3D64" w:rsidRPr="005B66E5">
        <w:rPr>
          <w:rFonts w:ascii="Times New Roman" w:hAnsi="Times New Roman" w:cs="Times New Roman"/>
          <w:sz w:val="24"/>
          <w:szCs w:val="24"/>
        </w:rPr>
        <w:t xml:space="preserve"> </w:t>
      </w:r>
      <w:r w:rsidRPr="005B66E5">
        <w:rPr>
          <w:rFonts w:ascii="Times New Roman" w:hAnsi="Times New Roman" w:cs="Times New Roman"/>
          <w:sz w:val="24"/>
          <w:szCs w:val="24"/>
        </w:rPr>
        <w:t>di</w:t>
      </w:r>
      <w:r w:rsidR="00FE3D64" w:rsidRPr="005B66E5">
        <w:rPr>
          <w:rFonts w:ascii="Times New Roman" w:hAnsi="Times New Roman" w:cs="Times New Roman"/>
          <w:sz w:val="24"/>
          <w:szCs w:val="24"/>
        </w:rPr>
        <w:t xml:space="preserve"> </w:t>
      </w:r>
      <w:r w:rsidRPr="005B66E5">
        <w:rPr>
          <w:rFonts w:ascii="Times New Roman" w:hAnsi="Times New Roman" w:cs="Times New Roman"/>
          <w:sz w:val="24"/>
          <w:szCs w:val="24"/>
        </w:rPr>
        <w:t>osservare</w:t>
      </w:r>
      <w:r w:rsidR="00FE3D64" w:rsidRPr="005B66E5">
        <w:rPr>
          <w:rFonts w:ascii="Times New Roman" w:hAnsi="Times New Roman" w:cs="Times New Roman"/>
          <w:sz w:val="24"/>
          <w:szCs w:val="24"/>
        </w:rPr>
        <w:t xml:space="preserve"> </w:t>
      </w:r>
      <w:r w:rsidRPr="005B66E5">
        <w:rPr>
          <w:rFonts w:ascii="Times New Roman" w:hAnsi="Times New Roman" w:cs="Times New Roman"/>
          <w:sz w:val="24"/>
          <w:szCs w:val="24"/>
        </w:rPr>
        <w:t>il</w:t>
      </w:r>
      <w:r w:rsidR="00FE3D64" w:rsidRPr="005B66E5">
        <w:rPr>
          <w:rFonts w:ascii="Times New Roman" w:hAnsi="Times New Roman" w:cs="Times New Roman"/>
          <w:sz w:val="24"/>
          <w:szCs w:val="24"/>
        </w:rPr>
        <w:t xml:space="preserve"> </w:t>
      </w:r>
      <w:r w:rsidRPr="005B66E5">
        <w:rPr>
          <w:rFonts w:ascii="Times New Roman" w:hAnsi="Times New Roman" w:cs="Times New Roman"/>
          <w:sz w:val="24"/>
          <w:szCs w:val="24"/>
        </w:rPr>
        <w:t>Codice</w:t>
      </w:r>
      <w:r w:rsidR="00FE3D64" w:rsidRPr="005B66E5">
        <w:rPr>
          <w:rFonts w:ascii="Times New Roman" w:hAnsi="Times New Roman" w:cs="Times New Roman"/>
          <w:sz w:val="24"/>
          <w:szCs w:val="24"/>
        </w:rPr>
        <w:t xml:space="preserve"> </w:t>
      </w:r>
      <w:r w:rsidRPr="005B66E5">
        <w:rPr>
          <w:rFonts w:ascii="Times New Roman" w:hAnsi="Times New Roman" w:cs="Times New Roman"/>
          <w:sz w:val="24"/>
          <w:szCs w:val="24"/>
        </w:rPr>
        <w:t>Deontologico</w:t>
      </w:r>
      <w:r w:rsidR="00FE3D64" w:rsidRPr="005B66E5">
        <w:rPr>
          <w:rFonts w:ascii="Times New Roman" w:hAnsi="Times New Roman" w:cs="Times New Roman"/>
          <w:sz w:val="24"/>
          <w:szCs w:val="24"/>
        </w:rPr>
        <w:t xml:space="preserve"> Forense</w:t>
      </w:r>
      <w:r w:rsidR="00FE3D64">
        <w:rPr>
          <w:rFonts w:ascii="Times New Roman" w:hAnsi="Times New Roman" w:cs="Times New Roman"/>
          <w:sz w:val="24"/>
          <w:szCs w:val="24"/>
        </w:rPr>
        <w:t>.</w:t>
      </w:r>
    </w:p>
    <w:p w14:paraId="65A50ECE" w14:textId="77777777" w:rsidR="00170B64" w:rsidRDefault="003A155A" w:rsidP="005C4C1D">
      <w:pPr>
        <w:pStyle w:val="Corpotesto"/>
        <w:spacing w:before="154" w:line="24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 xml:space="preserve">Il/la sottoscritto/a dichiara, altresì, sotto la propria responsabilità ai sensi dell’art.46 D.P.R. 28.12.2000 n. </w:t>
      </w:r>
      <w:proofErr w:type="gramStart"/>
      <w:r w:rsidRPr="00D158CA">
        <w:rPr>
          <w:rFonts w:ascii="Times New Roman" w:hAnsi="Times New Roman" w:cs="Times New Roman"/>
          <w:sz w:val="24"/>
          <w:szCs w:val="24"/>
        </w:rPr>
        <w:t>445,che</w:t>
      </w:r>
      <w:proofErr w:type="gramEnd"/>
      <w:r w:rsidRPr="00D158CA">
        <w:rPr>
          <w:rFonts w:ascii="Times New Roman" w:hAnsi="Times New Roman" w:cs="Times New Roman"/>
          <w:sz w:val="24"/>
          <w:szCs w:val="24"/>
        </w:rPr>
        <w:t xml:space="preserve"> quanto affermato corrisponde a verità e, consapevole di quanto prescritto dall’art. 76 del citato D.P.R. sulla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responsabilità penale cui può andare incontro nell’ipotesi di falsità in atti e dichiarazioni mendaci, si impegna fin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d’ora a comunicare tempestivamente qualsiasi variazione dovesse intervenire rispetto a quanto dichiarato con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la presente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istanza.</w:t>
      </w:r>
    </w:p>
    <w:p w14:paraId="0835DCB1" w14:textId="77777777" w:rsidR="00693EFE" w:rsidRPr="00D158CA" w:rsidRDefault="00693EFE" w:rsidP="005C4C1D">
      <w:pPr>
        <w:pStyle w:val="Corpotesto"/>
        <w:spacing w:before="154" w:line="24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14:paraId="15601C57" w14:textId="77777777" w:rsidR="00170B64" w:rsidRPr="00D158CA" w:rsidRDefault="003A155A" w:rsidP="005C4C1D">
      <w:pPr>
        <w:pStyle w:val="Corpo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Il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sottoscritto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allega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alla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presente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domanda:</w:t>
      </w:r>
    </w:p>
    <w:p w14:paraId="232BE543" w14:textId="77777777" w:rsidR="00170B64" w:rsidRDefault="003A155A" w:rsidP="005C4C1D">
      <w:pPr>
        <w:pStyle w:val="Paragrafoelenco"/>
        <w:numPr>
          <w:ilvl w:val="0"/>
          <w:numId w:val="1"/>
        </w:numPr>
        <w:tabs>
          <w:tab w:val="left" w:pos="470"/>
        </w:tabs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fotocopia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della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carta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identità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debitamente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sottoscritta;</w:t>
      </w:r>
    </w:p>
    <w:p w14:paraId="660702E5" w14:textId="77777777" w:rsidR="00693EFE" w:rsidRPr="00D158CA" w:rsidRDefault="00693EFE" w:rsidP="005C4C1D">
      <w:pPr>
        <w:pStyle w:val="Paragrafoelenco"/>
        <w:numPr>
          <w:ilvl w:val="0"/>
          <w:numId w:val="1"/>
        </w:numPr>
        <w:tabs>
          <w:tab w:val="left" w:pos="470"/>
        </w:tabs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  <w:r w:rsidRPr="005B66E5">
        <w:rPr>
          <w:rFonts w:ascii="Times New Roman" w:hAnsi="Times New Roman" w:cs="Times New Roman"/>
          <w:sz w:val="24"/>
          <w:szCs w:val="24"/>
        </w:rPr>
        <w:t xml:space="preserve">fotocopia del proprio tesserino </w:t>
      </w:r>
      <w:r w:rsidR="000132D6">
        <w:rPr>
          <w:rFonts w:ascii="Times New Roman" w:hAnsi="Times New Roman" w:cs="Times New Roman"/>
          <w:sz w:val="24"/>
          <w:szCs w:val="24"/>
        </w:rPr>
        <w:t>di iscrizione al Consiglio dell’Ordine degli Avvocati di Napoli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06F6F0" w14:textId="77777777" w:rsidR="00170B64" w:rsidRPr="00D158CA" w:rsidRDefault="003A155A" w:rsidP="005C4C1D">
      <w:pPr>
        <w:pStyle w:val="Paragrafoelenco"/>
        <w:numPr>
          <w:ilvl w:val="0"/>
          <w:numId w:val="1"/>
        </w:numPr>
        <w:tabs>
          <w:tab w:val="left" w:pos="470"/>
        </w:tabs>
        <w:spacing w:before="27"/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aggiornato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693EFE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="00FE3D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EFE" w:rsidRPr="00693EFE">
        <w:rPr>
          <w:rFonts w:ascii="Times New Roman" w:hAnsi="Times New Roman" w:cs="Times New Roman"/>
          <w:i/>
          <w:iCs/>
          <w:spacing w:val="-4"/>
          <w:sz w:val="24"/>
          <w:szCs w:val="24"/>
        </w:rPr>
        <w:t>vitae</w:t>
      </w:r>
      <w:r w:rsidR="00FE3D6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della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propria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attività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professionale;</w:t>
      </w:r>
    </w:p>
    <w:p w14:paraId="443C36AB" w14:textId="77777777" w:rsidR="00170B64" w:rsidRPr="00D158CA" w:rsidRDefault="003A155A" w:rsidP="005C4C1D">
      <w:pPr>
        <w:pStyle w:val="Corpotesto"/>
        <w:tabs>
          <w:tab w:val="left" w:pos="5884"/>
        </w:tabs>
        <w:spacing w:before="21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 xml:space="preserve">3)  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0A2406" w14:textId="77777777" w:rsidR="00170B64" w:rsidRPr="00D158CA" w:rsidRDefault="003A155A" w:rsidP="005C4C1D">
      <w:pPr>
        <w:pStyle w:val="Corpotesto"/>
        <w:tabs>
          <w:tab w:val="left" w:pos="5884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 xml:space="preserve">4)  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114D539" w14:textId="77777777" w:rsidR="00170B64" w:rsidRPr="00D158CA" w:rsidRDefault="003A155A" w:rsidP="005C4C1D">
      <w:pPr>
        <w:pStyle w:val="Corpotesto"/>
        <w:tabs>
          <w:tab w:val="left" w:pos="5884"/>
        </w:tabs>
        <w:spacing w:before="26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 xml:space="preserve">5)  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44936C" w14:textId="77777777" w:rsidR="00170B64" w:rsidRPr="00D158CA" w:rsidRDefault="003A155A" w:rsidP="005C4C1D">
      <w:pPr>
        <w:pStyle w:val="Corpotesto"/>
        <w:tabs>
          <w:tab w:val="left" w:pos="5884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 xml:space="preserve">6)  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D8540D" w14:textId="77777777" w:rsidR="00170B64" w:rsidRPr="00D158CA" w:rsidRDefault="003A155A" w:rsidP="005C4C1D">
      <w:pPr>
        <w:pStyle w:val="Corpotesto"/>
        <w:tabs>
          <w:tab w:val="left" w:pos="5837"/>
        </w:tabs>
        <w:spacing w:before="26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7)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58CA">
        <w:rPr>
          <w:rFonts w:ascii="Times New Roman" w:hAnsi="Times New Roman" w:cs="Times New Roman"/>
          <w:sz w:val="24"/>
          <w:szCs w:val="24"/>
        </w:rPr>
        <w:t>.</w:t>
      </w:r>
    </w:p>
    <w:p w14:paraId="3EEA3746" w14:textId="5494C69D" w:rsidR="005200EF" w:rsidRPr="00693EFE" w:rsidRDefault="003A155A" w:rsidP="005C4C1D">
      <w:pPr>
        <w:pStyle w:val="Corpotesto"/>
        <w:spacing w:before="180" w:line="237" w:lineRule="exact"/>
        <w:jc w:val="both"/>
        <w:rPr>
          <w:rFonts w:ascii="Times New Roman" w:hAnsi="Times New Roman" w:cs="Times New Roman"/>
          <w:spacing w:val="35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Dichiara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che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la/le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materia/e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specifica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competenza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prescelta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per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l’iscrizione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="00693EFE">
        <w:rPr>
          <w:rFonts w:ascii="Times New Roman" w:hAnsi="Times New Roman" w:cs="Times New Roman"/>
          <w:sz w:val="24"/>
          <w:szCs w:val="24"/>
        </w:rPr>
        <w:t xml:space="preserve">nell’Elenco </w:t>
      </w:r>
      <w:r w:rsidRPr="00D158CA">
        <w:rPr>
          <w:rFonts w:ascii="Times New Roman" w:hAnsi="Times New Roman" w:cs="Times New Roman"/>
          <w:sz w:val="24"/>
          <w:szCs w:val="24"/>
        </w:rPr>
        <w:t>degli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Arbitri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è/sono:</w:t>
      </w:r>
    </w:p>
    <w:p w14:paraId="4A8A1BDF" w14:textId="77777777" w:rsidR="00693EFE" w:rsidRPr="00D158CA" w:rsidRDefault="00693EFE" w:rsidP="005C4C1D">
      <w:pPr>
        <w:pStyle w:val="Corpotesto"/>
        <w:spacing w:before="180" w:line="2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F5C064A" w14:textId="6A945F82" w:rsidR="00170B64" w:rsidRDefault="003A155A" w:rsidP="005C4C1D">
      <w:pPr>
        <w:pStyle w:val="Titolo1"/>
        <w:spacing w:line="241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(barrare</w:t>
      </w:r>
      <w:r w:rsidR="00FE3D64">
        <w:rPr>
          <w:rFonts w:ascii="Times New Roman" w:hAnsi="Times New Roman" w:cs="Times New Roman"/>
          <w:sz w:val="24"/>
          <w:szCs w:val="24"/>
        </w:rPr>
        <w:t xml:space="preserve"> massimo due </w:t>
      </w:r>
      <w:r w:rsidRPr="00D158CA">
        <w:rPr>
          <w:rFonts w:ascii="Times New Roman" w:hAnsi="Times New Roman" w:cs="Times New Roman"/>
          <w:sz w:val="24"/>
          <w:szCs w:val="24"/>
        </w:rPr>
        <w:t>materie)</w:t>
      </w:r>
    </w:p>
    <w:p w14:paraId="786A1B46" w14:textId="77777777" w:rsidR="00FE3D64" w:rsidRPr="00D158CA" w:rsidRDefault="00FE3D64" w:rsidP="005C4C1D">
      <w:pPr>
        <w:pStyle w:val="Titolo1"/>
        <w:spacing w:line="241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A536D5" w14:textId="77777777" w:rsidR="00170B64" w:rsidRPr="00D158CA" w:rsidRDefault="003A155A" w:rsidP="005C4C1D">
      <w:pPr>
        <w:pStyle w:val="Paragrafoelenco"/>
        <w:numPr>
          <w:ilvl w:val="1"/>
          <w:numId w:val="1"/>
        </w:numPr>
        <w:tabs>
          <w:tab w:val="left" w:pos="815"/>
          <w:tab w:val="left" w:pos="816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pacing w:val="-2"/>
          <w:w w:val="105"/>
          <w:sz w:val="24"/>
          <w:szCs w:val="24"/>
        </w:rPr>
        <w:t>□</w:t>
      </w:r>
      <w:r w:rsidR="00FE3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pacing w:val="-2"/>
          <w:w w:val="105"/>
          <w:sz w:val="24"/>
          <w:szCs w:val="24"/>
        </w:rPr>
        <w:t>DIRITTO</w:t>
      </w:r>
      <w:r w:rsidR="00FE3D6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pacing w:val="-1"/>
          <w:w w:val="105"/>
          <w:sz w:val="24"/>
          <w:szCs w:val="24"/>
        </w:rPr>
        <w:t>CIVILE;</w:t>
      </w:r>
    </w:p>
    <w:p w14:paraId="72353A28" w14:textId="77777777" w:rsidR="00170B64" w:rsidRPr="00D158CA" w:rsidRDefault="003A155A" w:rsidP="00E23B97">
      <w:pPr>
        <w:pStyle w:val="Paragrafoelenco"/>
        <w:numPr>
          <w:ilvl w:val="1"/>
          <w:numId w:val="1"/>
        </w:numPr>
        <w:tabs>
          <w:tab w:val="left" w:pos="815"/>
          <w:tab w:val="left" w:pos="8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□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DIRITTO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DEL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LAVORO,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SINDACALE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DELLA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PREVIDENZA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SOCIALE;</w:t>
      </w:r>
    </w:p>
    <w:p w14:paraId="7F04F3E2" w14:textId="77777777" w:rsidR="00170B64" w:rsidRPr="00D158CA" w:rsidRDefault="003A155A" w:rsidP="005C4C1D">
      <w:pPr>
        <w:pStyle w:val="Paragrafoelenco"/>
        <w:numPr>
          <w:ilvl w:val="1"/>
          <w:numId w:val="1"/>
        </w:numPr>
        <w:tabs>
          <w:tab w:val="left" w:pos="815"/>
          <w:tab w:val="left" w:pos="816"/>
        </w:tabs>
        <w:spacing w:before="91"/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□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DIRITTO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SOCIETARIO/COMMERCIALE;</w:t>
      </w:r>
    </w:p>
    <w:p w14:paraId="7C0D1FC1" w14:textId="77777777" w:rsidR="00170B64" w:rsidRPr="00E23B97" w:rsidRDefault="003A155A" w:rsidP="00E23B97">
      <w:pPr>
        <w:pStyle w:val="Paragrafoelenco"/>
        <w:numPr>
          <w:ilvl w:val="1"/>
          <w:numId w:val="1"/>
        </w:numPr>
        <w:tabs>
          <w:tab w:val="left" w:pos="815"/>
          <w:tab w:val="left" w:pos="8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□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DIRITTO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INTERNAZIONALE;</w:t>
      </w:r>
    </w:p>
    <w:p w14:paraId="1E883CA8" w14:textId="77777777" w:rsidR="00170B64" w:rsidRDefault="003A155A" w:rsidP="005C4C1D">
      <w:pPr>
        <w:pStyle w:val="Paragrafoelenco"/>
        <w:numPr>
          <w:ilvl w:val="1"/>
          <w:numId w:val="1"/>
        </w:numPr>
        <w:tabs>
          <w:tab w:val="left" w:pos="815"/>
          <w:tab w:val="left" w:pos="816"/>
        </w:tabs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□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DIRITTO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MARITTIMO;</w:t>
      </w:r>
    </w:p>
    <w:p w14:paraId="6B8BB126" w14:textId="77777777" w:rsidR="00E23B97" w:rsidRPr="00E23B97" w:rsidRDefault="00E23B97" w:rsidP="00E23B97">
      <w:pPr>
        <w:pStyle w:val="Paragrafoelenco"/>
        <w:numPr>
          <w:ilvl w:val="1"/>
          <w:numId w:val="1"/>
        </w:numPr>
        <w:tabs>
          <w:tab w:val="left" w:pos="815"/>
          <w:tab w:val="left" w:pos="8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□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PROPRIET</w:t>
      </w:r>
      <w:r>
        <w:rPr>
          <w:rFonts w:ascii="Times New Roman" w:hAnsi="Times New Roman" w:cs="Times New Roman"/>
          <w:sz w:val="24"/>
          <w:szCs w:val="24"/>
        </w:rPr>
        <w:t>À E DIRITTI REALI</w:t>
      </w:r>
      <w:r w:rsidRPr="00D158CA">
        <w:rPr>
          <w:rFonts w:ascii="Times New Roman" w:hAnsi="Times New Roman" w:cs="Times New Roman"/>
          <w:sz w:val="24"/>
          <w:szCs w:val="24"/>
        </w:rPr>
        <w:t>;</w:t>
      </w:r>
    </w:p>
    <w:p w14:paraId="691800E1" w14:textId="77777777" w:rsidR="00E23B97" w:rsidRPr="00E23B97" w:rsidRDefault="003A155A" w:rsidP="00E23B97">
      <w:pPr>
        <w:pStyle w:val="Paragrafoelenco"/>
        <w:numPr>
          <w:ilvl w:val="1"/>
          <w:numId w:val="1"/>
        </w:numPr>
        <w:tabs>
          <w:tab w:val="left" w:pos="815"/>
          <w:tab w:val="left" w:pos="81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□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DIRITTO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DELLA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PROPRIET</w:t>
      </w:r>
      <w:r w:rsidR="00E23B97">
        <w:rPr>
          <w:rFonts w:ascii="Times New Roman" w:hAnsi="Times New Roman" w:cs="Times New Roman"/>
          <w:sz w:val="24"/>
          <w:szCs w:val="24"/>
        </w:rPr>
        <w:t>À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INTELLETTUALE;</w:t>
      </w:r>
    </w:p>
    <w:p w14:paraId="58E69E2A" w14:textId="77777777" w:rsidR="00E23B97" w:rsidRPr="00E23B97" w:rsidRDefault="00E23B97" w:rsidP="00E23B97">
      <w:pPr>
        <w:pStyle w:val="Paragrafoelenco"/>
        <w:numPr>
          <w:ilvl w:val="1"/>
          <w:numId w:val="1"/>
        </w:numPr>
        <w:tabs>
          <w:tab w:val="left" w:pos="815"/>
          <w:tab w:val="left" w:pos="816"/>
        </w:tabs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□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DIRITTO DELLE NUOVE TECNOLOGIE</w:t>
      </w:r>
    </w:p>
    <w:p w14:paraId="1CAB6DF2" w14:textId="35586DFF" w:rsidR="005200EF" w:rsidRPr="005200EF" w:rsidRDefault="003A155A" w:rsidP="005200EF">
      <w:pPr>
        <w:pStyle w:val="Paragrafoelenco"/>
        <w:numPr>
          <w:ilvl w:val="1"/>
          <w:numId w:val="1"/>
        </w:numPr>
        <w:tabs>
          <w:tab w:val="left" w:pos="815"/>
          <w:tab w:val="left" w:pos="816"/>
          <w:tab w:val="left" w:pos="1047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w w:val="105"/>
          <w:sz w:val="24"/>
          <w:szCs w:val="24"/>
        </w:rPr>
        <w:t>□</w:t>
      </w:r>
      <w:r w:rsidR="00FE3D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w w:val="105"/>
          <w:sz w:val="24"/>
          <w:szCs w:val="24"/>
        </w:rPr>
        <w:t>Altre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F89BB5" w14:textId="0F908D7F" w:rsidR="00170B64" w:rsidRPr="00D158CA" w:rsidRDefault="00B62483" w:rsidP="005B66E5">
      <w:pPr>
        <w:pStyle w:val="Corpotesto"/>
        <w:tabs>
          <w:tab w:val="left" w:pos="9789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pict w14:anchorId="2ED1F70B">
          <v:shape id="_x0000_s2051" alt="" style="position:absolute;margin-left:78.5pt;margin-top:12.15pt;width:461.1pt;height:.1pt;z-index:-15723520;mso-wrap-edited:f;mso-width-percent:0;mso-height-percent:0;mso-wrap-distance-left:0;mso-wrap-distance-right:0;mso-position-horizontal-relative:page;mso-width-percent:0;mso-height-percent:0" coordsize="9222,1270" o:spt="100" adj="0,,0" path="m,l4430,t5,l9221,e" filled="f" strokeweight=".23469mm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</w:p>
    <w:p w14:paraId="4B7A558E" w14:textId="77777777" w:rsidR="00170B64" w:rsidRPr="00D158CA" w:rsidRDefault="003A155A" w:rsidP="005C4C1D">
      <w:pPr>
        <w:pStyle w:val="Corpotesto"/>
        <w:tabs>
          <w:tab w:val="left" w:pos="10291"/>
        </w:tabs>
        <w:spacing w:before="148" w:line="242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Dichiara altresì, ai sensi dell’art. 46 D.P.R. 28/12/2000 n. 445, di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essere assicurato per la responsabilità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lastRenderedPageBreak/>
        <w:t>professionale,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con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la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compagnia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310A85" w14:textId="77777777" w:rsidR="00170B64" w:rsidRPr="00D158CA" w:rsidRDefault="003A155A" w:rsidP="005C4C1D">
      <w:pPr>
        <w:pStyle w:val="Corpotesto"/>
        <w:tabs>
          <w:tab w:val="left" w:pos="4075"/>
          <w:tab w:val="left" w:pos="10277"/>
        </w:tabs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D64" w:rsidRPr="00D158CA">
        <w:rPr>
          <w:rFonts w:ascii="Times New Roman" w:hAnsi="Times New Roman" w:cs="Times New Roman"/>
          <w:sz w:val="24"/>
          <w:szCs w:val="24"/>
        </w:rPr>
        <w:t>C</w:t>
      </w:r>
      <w:r w:rsidRPr="00D158CA">
        <w:rPr>
          <w:rFonts w:ascii="Times New Roman" w:hAnsi="Times New Roman" w:cs="Times New Roman"/>
          <w:sz w:val="24"/>
          <w:szCs w:val="24"/>
        </w:rPr>
        <w:t>on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massimale di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8CA">
        <w:rPr>
          <w:rFonts w:ascii="Times New Roman" w:hAnsi="Times New Roman" w:cs="Times New Roman"/>
          <w:sz w:val="24"/>
          <w:szCs w:val="24"/>
        </w:rPr>
        <w:t>Euro</w:t>
      </w:r>
      <w:proofErr w:type="gramEnd"/>
      <w:r w:rsidRPr="00D158CA">
        <w:rPr>
          <w:rFonts w:ascii="Times New Roman" w:hAnsi="Times New Roman" w:cs="Times New Roman"/>
          <w:sz w:val="24"/>
          <w:szCs w:val="24"/>
        </w:rPr>
        <w:t>: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58CA">
        <w:rPr>
          <w:rFonts w:ascii="Times New Roman" w:hAnsi="Times New Roman" w:cs="Times New Roman"/>
          <w:sz w:val="24"/>
          <w:szCs w:val="24"/>
        </w:rPr>
        <w:t>.</w:t>
      </w:r>
    </w:p>
    <w:p w14:paraId="076D534E" w14:textId="77777777" w:rsidR="00170B64" w:rsidRPr="00D158CA" w:rsidRDefault="00170B64" w:rsidP="005C4C1D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082199A7" w14:textId="07845925" w:rsidR="00170B64" w:rsidRPr="00D158CA" w:rsidRDefault="003A155A" w:rsidP="005C4C1D">
      <w:pPr>
        <w:pStyle w:val="Corpotesto"/>
        <w:spacing w:line="244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Il sottoscritto, in</w:t>
      </w:r>
      <w:r w:rsidR="005200EF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osservanza alla vigente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normativa in materia,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esprime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il consenso affinché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propri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dati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personali contenuti nella presente domanda e negli allegati siano trattati, anche con l’ausilio di strumenti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informatici,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>per le finalità</w:t>
      </w:r>
      <w:r w:rsidR="00FE3D64">
        <w:rPr>
          <w:rFonts w:ascii="Times New Roman" w:hAnsi="Times New Roman" w:cs="Times New Roman"/>
          <w:sz w:val="24"/>
          <w:szCs w:val="24"/>
        </w:rPr>
        <w:t xml:space="preserve"> </w:t>
      </w:r>
      <w:r w:rsidRPr="00D158CA">
        <w:rPr>
          <w:rFonts w:ascii="Times New Roman" w:hAnsi="Times New Roman" w:cs="Times New Roman"/>
          <w:sz w:val="24"/>
          <w:szCs w:val="24"/>
        </w:rPr>
        <w:t xml:space="preserve">connesse all’attività della Camera Arbitrale </w:t>
      </w:r>
      <w:r w:rsidR="00E23B97">
        <w:rPr>
          <w:rFonts w:ascii="Times New Roman" w:hAnsi="Times New Roman" w:cs="Times New Roman"/>
          <w:sz w:val="24"/>
          <w:szCs w:val="24"/>
        </w:rPr>
        <w:t>de Consiglio dell’Ordine degli Avvocati di Napoli</w:t>
      </w:r>
      <w:r w:rsidRPr="00D158CA">
        <w:rPr>
          <w:rFonts w:ascii="Times New Roman" w:hAnsi="Times New Roman" w:cs="Times New Roman"/>
          <w:sz w:val="24"/>
          <w:szCs w:val="24"/>
        </w:rPr>
        <w:t>.</w:t>
      </w:r>
    </w:p>
    <w:p w14:paraId="0C1045A2" w14:textId="77777777" w:rsidR="00170B64" w:rsidRPr="00D158CA" w:rsidRDefault="00170B64" w:rsidP="005C4C1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74C0089" w14:textId="77777777" w:rsidR="00170B64" w:rsidRPr="00D158CA" w:rsidRDefault="00170B64" w:rsidP="005C4C1D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69BD79CF" w14:textId="77777777" w:rsidR="00170B64" w:rsidRPr="00D158CA" w:rsidRDefault="003A155A" w:rsidP="005C4C1D">
      <w:pPr>
        <w:pStyle w:val="Titolo1"/>
        <w:tabs>
          <w:tab w:val="left" w:pos="2524"/>
          <w:tab w:val="left" w:pos="6651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D158CA">
        <w:rPr>
          <w:rFonts w:ascii="Times New Roman" w:hAnsi="Times New Roman" w:cs="Times New Roman"/>
          <w:sz w:val="24"/>
          <w:szCs w:val="24"/>
        </w:rPr>
        <w:t>NAPOLI,</w:t>
      </w:r>
      <w:r w:rsidRPr="00D158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58CA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24F6E593" w14:textId="77777777" w:rsidR="00170B64" w:rsidRPr="00D158CA" w:rsidRDefault="00B62483" w:rsidP="005C4C1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>
        <w:pict w14:anchorId="24A67F3F">
          <v:shape id="_x0000_s2050" alt="" style="position:absolute;margin-left:303.35pt;margin-top:11.5pt;width:192.55pt;height:.1pt;z-index:-15723008;mso-wrap-edited:f;mso-width-percent:0;mso-height-percent:0;mso-wrap-distance-left:0;mso-wrap-distance-right:0;mso-position-horizontal-relative:page;mso-width-percent:0;mso-height-percent:0" coordsize="3851,1270" path="m,l3850,e" filled="f" strokeweight=".23469mm">
            <v:path arrowok="t" o:connecttype="custom" o:connectlocs="0,0;2147483646,0" o:connectangles="0,0"/>
            <w10:wrap type="topAndBottom" anchorx="page"/>
          </v:shape>
        </w:pict>
      </w:r>
    </w:p>
    <w:sectPr w:rsidR="00170B64" w:rsidRPr="00D158CA" w:rsidSect="00DB6C50">
      <w:headerReference w:type="default" r:id="rId9"/>
      <w:footerReference w:type="default" r:id="rId10"/>
      <w:pgSz w:w="11910" w:h="16840"/>
      <w:pgMar w:top="2400" w:right="580" w:bottom="460" w:left="740" w:header="1171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96D97" w14:textId="77777777" w:rsidR="00B62483" w:rsidRDefault="00B62483">
      <w:r>
        <w:separator/>
      </w:r>
    </w:p>
  </w:endnote>
  <w:endnote w:type="continuationSeparator" w:id="0">
    <w:p w14:paraId="6321FFC6" w14:textId="77777777" w:rsidR="00B62483" w:rsidRDefault="00B6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DB21" w14:textId="77777777" w:rsidR="00113325" w:rsidRDefault="00113325" w:rsidP="005C4C1D">
    <w:pPr>
      <w:spacing w:before="99"/>
      <w:ind w:left="1602" w:right="1339"/>
      <w:jc w:val="center"/>
      <w:rPr>
        <w:rFonts w:ascii="Avenir Next" w:hAnsi="Avenir Next"/>
        <w:b/>
        <w:color w:val="4F82BD"/>
        <w:sz w:val="20"/>
        <w:szCs w:val="20"/>
      </w:rPr>
    </w:pPr>
  </w:p>
  <w:p w14:paraId="1CA752AA" w14:textId="77777777" w:rsidR="00113325" w:rsidRPr="00CA18E7" w:rsidRDefault="00113325" w:rsidP="005C4C1D">
    <w:pPr>
      <w:spacing w:before="99"/>
      <w:ind w:left="1602" w:right="1339"/>
      <w:jc w:val="center"/>
      <w:rPr>
        <w:rFonts w:ascii="Avenir Next" w:hAnsi="Avenir Next"/>
        <w:b/>
        <w:color w:val="4F82BD"/>
        <w:sz w:val="20"/>
        <w:szCs w:val="20"/>
      </w:rPr>
    </w:pPr>
    <w:r>
      <w:rPr>
        <w:rFonts w:ascii="Avenir Next" w:hAnsi="Avenir Next"/>
        <w:b/>
        <w:color w:val="4F82BD"/>
        <w:sz w:val="20"/>
        <w:szCs w:val="20"/>
      </w:rPr>
      <w:t>Ca</w:t>
    </w:r>
    <w:r w:rsidRPr="00CA18E7">
      <w:rPr>
        <w:rFonts w:ascii="Avenir Next" w:hAnsi="Avenir Next"/>
        <w:b/>
        <w:color w:val="4F82BD"/>
        <w:sz w:val="20"/>
        <w:szCs w:val="20"/>
      </w:rPr>
      <w:t>mera</w:t>
    </w:r>
    <w:r>
      <w:rPr>
        <w:rFonts w:ascii="Avenir Next" w:hAnsi="Avenir Next"/>
        <w:b/>
        <w:color w:val="4F82BD"/>
        <w:sz w:val="20"/>
        <w:szCs w:val="20"/>
      </w:rPr>
      <w:t xml:space="preserve"> </w:t>
    </w:r>
    <w:r w:rsidRPr="00CA18E7">
      <w:rPr>
        <w:rFonts w:ascii="Avenir Next" w:hAnsi="Avenir Next"/>
        <w:b/>
        <w:color w:val="4F82BD"/>
        <w:sz w:val="20"/>
        <w:szCs w:val="20"/>
      </w:rPr>
      <w:t>Arbitrale del Consiglio dell’Ordine degli Avvocati di Napoli</w:t>
    </w:r>
  </w:p>
  <w:p w14:paraId="5A1AF6C8" w14:textId="77777777" w:rsidR="00113325" w:rsidRPr="00CA18E7" w:rsidRDefault="00113325" w:rsidP="005C4C1D">
    <w:pPr>
      <w:spacing w:before="24"/>
      <w:ind w:left="3167" w:right="2909"/>
      <w:jc w:val="center"/>
      <w:rPr>
        <w:rFonts w:ascii="Avenir Next" w:hAnsi="Avenir Next"/>
        <w:bCs/>
        <w:sz w:val="16"/>
        <w:szCs w:val="16"/>
      </w:rPr>
    </w:pPr>
    <w:r w:rsidRPr="00CA18E7">
      <w:rPr>
        <w:rFonts w:ascii="Avenir Next" w:hAnsi="Avenir Next"/>
        <w:bCs/>
        <w:sz w:val="16"/>
        <w:szCs w:val="16"/>
      </w:rPr>
      <w:t xml:space="preserve">Palazzo di Giustizia, Centro Direzionale </w:t>
    </w:r>
    <w:r>
      <w:rPr>
        <w:rFonts w:ascii="Avenir Next" w:hAnsi="Avenir Next"/>
        <w:bCs/>
        <w:sz w:val="16"/>
        <w:szCs w:val="16"/>
      </w:rPr>
      <w:t xml:space="preserve">di </w:t>
    </w:r>
    <w:r w:rsidRPr="00CA18E7">
      <w:rPr>
        <w:rFonts w:ascii="Avenir Next" w:hAnsi="Avenir Next"/>
        <w:bCs/>
        <w:sz w:val="16"/>
        <w:szCs w:val="16"/>
      </w:rPr>
      <w:t>Napoli</w:t>
    </w:r>
  </w:p>
  <w:p w14:paraId="577A4B3E" w14:textId="77777777" w:rsidR="00113325" w:rsidRPr="005B66E5" w:rsidRDefault="00113325" w:rsidP="005C4C1D">
    <w:pPr>
      <w:pStyle w:val="Pidipagina"/>
      <w:jc w:val="center"/>
      <w:rPr>
        <w:rFonts w:ascii="Avenir Next" w:hAnsi="Avenir Next"/>
        <w:bCs/>
        <w:sz w:val="16"/>
        <w:szCs w:val="16"/>
      </w:rPr>
    </w:pPr>
    <w:r w:rsidRPr="005B66E5">
      <w:rPr>
        <w:rFonts w:ascii="Avenir Next" w:hAnsi="Avenir Next"/>
        <w:bCs/>
        <w:spacing w:val="-1"/>
        <w:sz w:val="16"/>
        <w:szCs w:val="16"/>
      </w:rPr>
      <w:t xml:space="preserve">E-mail </w:t>
    </w:r>
    <w:hyperlink r:id="rId1" w:history="1">
      <w:r w:rsidRPr="005B66E5">
        <w:rPr>
          <w:rStyle w:val="Collegamentoipertestuale"/>
          <w:rFonts w:ascii="Avenir Next" w:hAnsi="Avenir Next"/>
          <w:bCs/>
          <w:sz w:val="16"/>
          <w:szCs w:val="16"/>
        </w:rPr>
        <w:t xml:space="preserve">camerarbitrale.sg@coanapoli.it </w:t>
      </w:r>
    </w:hyperlink>
  </w:p>
  <w:p w14:paraId="09A57BA5" w14:textId="77777777" w:rsidR="00113325" w:rsidRPr="000132D6" w:rsidRDefault="00113325" w:rsidP="005C4C1D">
    <w:pPr>
      <w:pStyle w:val="Pidipagina"/>
      <w:jc w:val="center"/>
      <w:rPr>
        <w:rFonts w:ascii="Avenir Next" w:hAnsi="Avenir Next"/>
        <w:bCs/>
        <w:sz w:val="16"/>
        <w:szCs w:val="16"/>
        <w:lang w:val="fr-FR"/>
      </w:rPr>
    </w:pPr>
    <w:r w:rsidRPr="000132D6">
      <w:rPr>
        <w:rFonts w:ascii="Avenir Next" w:hAnsi="Avenir Next"/>
        <w:bCs/>
        <w:sz w:val="16"/>
        <w:szCs w:val="16"/>
        <w:highlight w:val="yellow"/>
        <w:lang w:val="fr-FR"/>
      </w:rPr>
      <w:t>Pec…</w:t>
    </w:r>
  </w:p>
  <w:p w14:paraId="2C850E8F" w14:textId="77777777" w:rsidR="00113325" w:rsidRDefault="00B62483">
    <w:pPr>
      <w:pStyle w:val="Corpotesto"/>
      <w:spacing w:line="14" w:lineRule="auto"/>
      <w:rPr>
        <w:sz w:val="20"/>
      </w:rPr>
    </w:pPr>
    <w:r>
      <w:pict w14:anchorId="7F497E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0.9pt;margin-top:817.3pt;width:11.3pt;height:13.7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1A231AB" w14:textId="77777777" w:rsidR="00113325" w:rsidRDefault="00113325">
                <w:pPr>
                  <w:pStyle w:val="Corpotesto"/>
                  <w:spacing w:before="12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24E38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245F" w14:textId="77777777" w:rsidR="00B62483" w:rsidRDefault="00B62483">
      <w:r>
        <w:separator/>
      </w:r>
    </w:p>
  </w:footnote>
  <w:footnote w:type="continuationSeparator" w:id="0">
    <w:p w14:paraId="085C53F3" w14:textId="77777777" w:rsidR="00B62483" w:rsidRDefault="00B6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53F8" w14:textId="77777777" w:rsidR="00113325" w:rsidRDefault="00B62483">
    <w:pPr>
      <w:pStyle w:val="Corpotesto"/>
      <w:spacing w:line="14" w:lineRule="auto"/>
      <w:rPr>
        <w:sz w:val="20"/>
      </w:rPr>
    </w:pPr>
    <w:r>
      <w:rPr>
        <w:noProof/>
      </w:rPr>
      <w:pict w14:anchorId="41056C2E"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alt="" style="position:absolute;margin-left:207.6pt;margin-top:-35.05pt;width:104.4pt;height:1in;z-index:251660800;visibility:visible;mso-wrap-style:square;mso-wrap-edited:f;mso-width-percent:0;mso-height-percent:0;mso-width-percent:0;mso-height-percent:0;mso-width-relative:margin;mso-height-relative:margin;v-text-anchor:top" fillcolor="white [3201]" stroked="f" strokeweight=".5pt">
          <v:textbox>
            <w:txbxContent>
              <w:p w14:paraId="2ECC9069" w14:textId="77777777" w:rsidR="00113325" w:rsidRDefault="00113325" w:rsidP="005C4C1D">
                <w:r>
                  <w:rPr>
                    <w:noProof/>
                    <w:lang w:eastAsia="it-IT"/>
                  </w:rPr>
                  <w:drawing>
                    <wp:inline distT="0" distB="0" distL="0" distR="0" wp14:anchorId="7A9A6588" wp14:editId="10360B0B">
                      <wp:extent cx="1234440" cy="603250"/>
                      <wp:effectExtent l="0" t="0" r="0" b="6350"/>
                      <wp:docPr id="2071658390" name="Immagine 2" descr="Immagine che contiene testo, design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0917849" name="Immagine 2" descr="Immagine che contiene testo, design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4440" cy="603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8CCDB1E" w14:textId="77777777" w:rsidR="00113325" w:rsidRPr="00CA18E7" w:rsidRDefault="00113325" w:rsidP="005C4C1D">
                <w:pPr>
                  <w:jc w:val="center"/>
                  <w:rPr>
                    <w:rFonts w:ascii="Avenir Next" w:hAnsi="Avenir Next"/>
                    <w:i/>
                    <w:iCs/>
                  </w:rPr>
                </w:pPr>
                <w:r w:rsidRPr="00CA18E7">
                  <w:rPr>
                    <w:rFonts w:ascii="Avenir Next" w:hAnsi="Avenir Next"/>
                    <w:i/>
                    <w:iCs/>
                  </w:rPr>
                  <w:t>Camera Arbitrale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45EA"/>
    <w:multiLevelType w:val="hybridMultilevel"/>
    <w:tmpl w:val="B5AAEB8C"/>
    <w:lvl w:ilvl="0" w:tplc="04100017">
      <w:start w:val="1"/>
      <w:numFmt w:val="lowerLetter"/>
      <w:lvlText w:val="%1)"/>
      <w:lvlJc w:val="left"/>
      <w:pPr>
        <w:ind w:left="829" w:hanging="360"/>
      </w:p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2A9A1771"/>
    <w:multiLevelType w:val="hybridMultilevel"/>
    <w:tmpl w:val="2A683456"/>
    <w:lvl w:ilvl="0" w:tplc="0D084B20">
      <w:start w:val="1"/>
      <w:numFmt w:val="decimal"/>
      <w:lvlText w:val="%1."/>
      <w:lvlJc w:val="left"/>
      <w:pPr>
        <w:ind w:left="815" w:hanging="34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44782558">
      <w:numFmt w:val="bullet"/>
      <w:lvlText w:val="•"/>
      <w:lvlJc w:val="left"/>
      <w:pPr>
        <w:ind w:left="1796" w:hanging="346"/>
      </w:pPr>
      <w:rPr>
        <w:rFonts w:hint="default"/>
        <w:lang w:val="it-IT" w:eastAsia="en-US" w:bidi="ar-SA"/>
      </w:rPr>
    </w:lvl>
    <w:lvl w:ilvl="2" w:tplc="05083B8C">
      <w:numFmt w:val="bullet"/>
      <w:lvlText w:val="•"/>
      <w:lvlJc w:val="left"/>
      <w:pPr>
        <w:ind w:left="2773" w:hanging="346"/>
      </w:pPr>
      <w:rPr>
        <w:rFonts w:hint="default"/>
        <w:lang w:val="it-IT" w:eastAsia="en-US" w:bidi="ar-SA"/>
      </w:rPr>
    </w:lvl>
    <w:lvl w:ilvl="3" w:tplc="DD28D142">
      <w:numFmt w:val="bullet"/>
      <w:lvlText w:val="•"/>
      <w:lvlJc w:val="left"/>
      <w:pPr>
        <w:ind w:left="3749" w:hanging="346"/>
      </w:pPr>
      <w:rPr>
        <w:rFonts w:hint="default"/>
        <w:lang w:val="it-IT" w:eastAsia="en-US" w:bidi="ar-SA"/>
      </w:rPr>
    </w:lvl>
    <w:lvl w:ilvl="4" w:tplc="5B7AD348">
      <w:numFmt w:val="bullet"/>
      <w:lvlText w:val="•"/>
      <w:lvlJc w:val="left"/>
      <w:pPr>
        <w:ind w:left="4726" w:hanging="346"/>
      </w:pPr>
      <w:rPr>
        <w:rFonts w:hint="default"/>
        <w:lang w:val="it-IT" w:eastAsia="en-US" w:bidi="ar-SA"/>
      </w:rPr>
    </w:lvl>
    <w:lvl w:ilvl="5" w:tplc="E9866E20">
      <w:numFmt w:val="bullet"/>
      <w:lvlText w:val="•"/>
      <w:lvlJc w:val="left"/>
      <w:pPr>
        <w:ind w:left="5702" w:hanging="346"/>
      </w:pPr>
      <w:rPr>
        <w:rFonts w:hint="default"/>
        <w:lang w:val="it-IT" w:eastAsia="en-US" w:bidi="ar-SA"/>
      </w:rPr>
    </w:lvl>
    <w:lvl w:ilvl="6" w:tplc="617899DE">
      <w:numFmt w:val="bullet"/>
      <w:lvlText w:val="•"/>
      <w:lvlJc w:val="left"/>
      <w:pPr>
        <w:ind w:left="6679" w:hanging="346"/>
      </w:pPr>
      <w:rPr>
        <w:rFonts w:hint="default"/>
        <w:lang w:val="it-IT" w:eastAsia="en-US" w:bidi="ar-SA"/>
      </w:rPr>
    </w:lvl>
    <w:lvl w:ilvl="7" w:tplc="8646AC0E">
      <w:numFmt w:val="bullet"/>
      <w:lvlText w:val="•"/>
      <w:lvlJc w:val="left"/>
      <w:pPr>
        <w:ind w:left="7655" w:hanging="346"/>
      </w:pPr>
      <w:rPr>
        <w:rFonts w:hint="default"/>
        <w:lang w:val="it-IT" w:eastAsia="en-US" w:bidi="ar-SA"/>
      </w:rPr>
    </w:lvl>
    <w:lvl w:ilvl="8" w:tplc="0D46917E">
      <w:numFmt w:val="bullet"/>
      <w:lvlText w:val="•"/>
      <w:lvlJc w:val="left"/>
      <w:pPr>
        <w:ind w:left="8632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434D2871"/>
    <w:multiLevelType w:val="hybridMultilevel"/>
    <w:tmpl w:val="58BA483E"/>
    <w:lvl w:ilvl="0" w:tplc="030E72F8">
      <w:start w:val="1"/>
      <w:numFmt w:val="decimal"/>
      <w:lvlText w:val="%1)"/>
      <w:lvlJc w:val="left"/>
      <w:pPr>
        <w:ind w:left="469" w:hanging="360"/>
      </w:pPr>
      <w:rPr>
        <w:rFonts w:ascii="Microsoft Sans Serif" w:eastAsia="Microsoft Sans Serif" w:hAnsi="Microsoft Sans Serif" w:cs="Microsoft Sans Serif" w:hint="default"/>
        <w:spacing w:val="-3"/>
        <w:w w:val="100"/>
        <w:sz w:val="21"/>
        <w:szCs w:val="21"/>
        <w:lang w:val="it-IT" w:eastAsia="en-US" w:bidi="ar-SA"/>
      </w:rPr>
    </w:lvl>
    <w:lvl w:ilvl="1" w:tplc="37DC52A4">
      <w:numFmt w:val="bullet"/>
      <w:lvlText w:val="-"/>
      <w:lvlJc w:val="left"/>
      <w:pPr>
        <w:ind w:left="815" w:hanging="346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2" w:tplc="EDD45D98">
      <w:numFmt w:val="bullet"/>
      <w:lvlText w:val="•"/>
      <w:lvlJc w:val="left"/>
      <w:pPr>
        <w:ind w:left="1905" w:hanging="346"/>
      </w:pPr>
      <w:rPr>
        <w:rFonts w:hint="default"/>
        <w:lang w:val="it-IT" w:eastAsia="en-US" w:bidi="ar-SA"/>
      </w:rPr>
    </w:lvl>
    <w:lvl w:ilvl="3" w:tplc="18CA485A">
      <w:numFmt w:val="bullet"/>
      <w:lvlText w:val="•"/>
      <w:lvlJc w:val="left"/>
      <w:pPr>
        <w:ind w:left="2990" w:hanging="346"/>
      </w:pPr>
      <w:rPr>
        <w:rFonts w:hint="default"/>
        <w:lang w:val="it-IT" w:eastAsia="en-US" w:bidi="ar-SA"/>
      </w:rPr>
    </w:lvl>
    <w:lvl w:ilvl="4" w:tplc="03FC1E4A">
      <w:numFmt w:val="bullet"/>
      <w:lvlText w:val="•"/>
      <w:lvlJc w:val="left"/>
      <w:pPr>
        <w:ind w:left="4075" w:hanging="346"/>
      </w:pPr>
      <w:rPr>
        <w:rFonts w:hint="default"/>
        <w:lang w:val="it-IT" w:eastAsia="en-US" w:bidi="ar-SA"/>
      </w:rPr>
    </w:lvl>
    <w:lvl w:ilvl="5" w:tplc="61ACA120">
      <w:numFmt w:val="bullet"/>
      <w:lvlText w:val="•"/>
      <w:lvlJc w:val="left"/>
      <w:pPr>
        <w:ind w:left="5160" w:hanging="346"/>
      </w:pPr>
      <w:rPr>
        <w:rFonts w:hint="default"/>
        <w:lang w:val="it-IT" w:eastAsia="en-US" w:bidi="ar-SA"/>
      </w:rPr>
    </w:lvl>
    <w:lvl w:ilvl="6" w:tplc="E4680FDA">
      <w:numFmt w:val="bullet"/>
      <w:lvlText w:val="•"/>
      <w:lvlJc w:val="left"/>
      <w:pPr>
        <w:ind w:left="6245" w:hanging="346"/>
      </w:pPr>
      <w:rPr>
        <w:rFonts w:hint="default"/>
        <w:lang w:val="it-IT" w:eastAsia="en-US" w:bidi="ar-SA"/>
      </w:rPr>
    </w:lvl>
    <w:lvl w:ilvl="7" w:tplc="8564D380">
      <w:numFmt w:val="bullet"/>
      <w:lvlText w:val="•"/>
      <w:lvlJc w:val="left"/>
      <w:pPr>
        <w:ind w:left="7330" w:hanging="346"/>
      </w:pPr>
      <w:rPr>
        <w:rFonts w:hint="default"/>
        <w:lang w:val="it-IT" w:eastAsia="en-US" w:bidi="ar-SA"/>
      </w:rPr>
    </w:lvl>
    <w:lvl w:ilvl="8" w:tplc="8AB81CFC">
      <w:numFmt w:val="bullet"/>
      <w:lvlText w:val="•"/>
      <w:lvlJc w:val="left"/>
      <w:pPr>
        <w:ind w:left="8415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44FD6899"/>
    <w:multiLevelType w:val="hybridMultilevel"/>
    <w:tmpl w:val="C25A7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25113"/>
    <w:multiLevelType w:val="hybridMultilevel"/>
    <w:tmpl w:val="93DCF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846B2"/>
    <w:multiLevelType w:val="hybridMultilevel"/>
    <w:tmpl w:val="98068F82"/>
    <w:lvl w:ilvl="0" w:tplc="09D6D47A">
      <w:start w:val="1"/>
      <w:numFmt w:val="lowerLetter"/>
      <w:lvlText w:val="%1)"/>
      <w:lvlJc w:val="left"/>
      <w:pPr>
        <w:ind w:left="109" w:hanging="327"/>
      </w:pPr>
      <w:rPr>
        <w:rFonts w:ascii="Times New Roman" w:eastAsia="Microsoft Sans Serif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CF036AC">
      <w:numFmt w:val="bullet"/>
      <w:lvlText w:val="•"/>
      <w:lvlJc w:val="left"/>
      <w:pPr>
        <w:ind w:left="1148" w:hanging="327"/>
      </w:pPr>
      <w:rPr>
        <w:rFonts w:hint="default"/>
        <w:lang w:val="it-IT" w:eastAsia="en-US" w:bidi="ar-SA"/>
      </w:rPr>
    </w:lvl>
    <w:lvl w:ilvl="2" w:tplc="D6DE93A2">
      <w:numFmt w:val="bullet"/>
      <w:lvlText w:val="•"/>
      <w:lvlJc w:val="left"/>
      <w:pPr>
        <w:ind w:left="2197" w:hanging="327"/>
      </w:pPr>
      <w:rPr>
        <w:rFonts w:hint="default"/>
        <w:lang w:val="it-IT" w:eastAsia="en-US" w:bidi="ar-SA"/>
      </w:rPr>
    </w:lvl>
    <w:lvl w:ilvl="3" w:tplc="3D36A4E0">
      <w:numFmt w:val="bullet"/>
      <w:lvlText w:val="•"/>
      <w:lvlJc w:val="left"/>
      <w:pPr>
        <w:ind w:left="3245" w:hanging="327"/>
      </w:pPr>
      <w:rPr>
        <w:rFonts w:hint="default"/>
        <w:lang w:val="it-IT" w:eastAsia="en-US" w:bidi="ar-SA"/>
      </w:rPr>
    </w:lvl>
    <w:lvl w:ilvl="4" w:tplc="AE2C5FEE">
      <w:numFmt w:val="bullet"/>
      <w:lvlText w:val="•"/>
      <w:lvlJc w:val="left"/>
      <w:pPr>
        <w:ind w:left="4294" w:hanging="327"/>
      </w:pPr>
      <w:rPr>
        <w:rFonts w:hint="default"/>
        <w:lang w:val="it-IT" w:eastAsia="en-US" w:bidi="ar-SA"/>
      </w:rPr>
    </w:lvl>
    <w:lvl w:ilvl="5" w:tplc="9460B080">
      <w:numFmt w:val="bullet"/>
      <w:lvlText w:val="•"/>
      <w:lvlJc w:val="left"/>
      <w:pPr>
        <w:ind w:left="5342" w:hanging="327"/>
      </w:pPr>
      <w:rPr>
        <w:rFonts w:hint="default"/>
        <w:lang w:val="it-IT" w:eastAsia="en-US" w:bidi="ar-SA"/>
      </w:rPr>
    </w:lvl>
    <w:lvl w:ilvl="6" w:tplc="B1D24A04">
      <w:numFmt w:val="bullet"/>
      <w:lvlText w:val="•"/>
      <w:lvlJc w:val="left"/>
      <w:pPr>
        <w:ind w:left="6391" w:hanging="327"/>
      </w:pPr>
      <w:rPr>
        <w:rFonts w:hint="default"/>
        <w:lang w:val="it-IT" w:eastAsia="en-US" w:bidi="ar-SA"/>
      </w:rPr>
    </w:lvl>
    <w:lvl w:ilvl="7" w:tplc="D94A7C48">
      <w:numFmt w:val="bullet"/>
      <w:lvlText w:val="•"/>
      <w:lvlJc w:val="left"/>
      <w:pPr>
        <w:ind w:left="7439" w:hanging="327"/>
      </w:pPr>
      <w:rPr>
        <w:rFonts w:hint="default"/>
        <w:lang w:val="it-IT" w:eastAsia="en-US" w:bidi="ar-SA"/>
      </w:rPr>
    </w:lvl>
    <w:lvl w:ilvl="8" w:tplc="65F61DEC">
      <w:numFmt w:val="bullet"/>
      <w:lvlText w:val="•"/>
      <w:lvlJc w:val="left"/>
      <w:pPr>
        <w:ind w:left="8488" w:hanging="327"/>
      </w:pPr>
      <w:rPr>
        <w:rFonts w:hint="default"/>
        <w:lang w:val="it-IT" w:eastAsia="en-US" w:bidi="ar-SA"/>
      </w:rPr>
    </w:lvl>
  </w:abstractNum>
  <w:num w:numId="1" w16cid:durableId="1292519111">
    <w:abstractNumId w:val="2"/>
  </w:num>
  <w:num w:numId="2" w16cid:durableId="1082408887">
    <w:abstractNumId w:val="5"/>
  </w:num>
  <w:num w:numId="3" w16cid:durableId="1991010102">
    <w:abstractNumId w:val="1"/>
  </w:num>
  <w:num w:numId="4" w16cid:durableId="1126893856">
    <w:abstractNumId w:val="0"/>
  </w:num>
  <w:num w:numId="5" w16cid:durableId="863324975">
    <w:abstractNumId w:val="3"/>
  </w:num>
  <w:num w:numId="6" w16cid:durableId="452284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B64"/>
    <w:rsid w:val="000030A3"/>
    <w:rsid w:val="000132D6"/>
    <w:rsid w:val="00055967"/>
    <w:rsid w:val="000A65EF"/>
    <w:rsid w:val="000C1CC7"/>
    <w:rsid w:val="000E5CC9"/>
    <w:rsid w:val="00101EFD"/>
    <w:rsid w:val="00113325"/>
    <w:rsid w:val="00170B64"/>
    <w:rsid w:val="001766D7"/>
    <w:rsid w:val="001D3CC1"/>
    <w:rsid w:val="00201614"/>
    <w:rsid w:val="002473D0"/>
    <w:rsid w:val="002E0F0A"/>
    <w:rsid w:val="00324E38"/>
    <w:rsid w:val="00326425"/>
    <w:rsid w:val="003A155A"/>
    <w:rsid w:val="003A5090"/>
    <w:rsid w:val="00412255"/>
    <w:rsid w:val="004E05AE"/>
    <w:rsid w:val="004E75BF"/>
    <w:rsid w:val="005200EF"/>
    <w:rsid w:val="005512E7"/>
    <w:rsid w:val="00575895"/>
    <w:rsid w:val="005B66E5"/>
    <w:rsid w:val="005C4C1D"/>
    <w:rsid w:val="005E5387"/>
    <w:rsid w:val="0062412F"/>
    <w:rsid w:val="00693EFE"/>
    <w:rsid w:val="0074099D"/>
    <w:rsid w:val="007F5346"/>
    <w:rsid w:val="00883119"/>
    <w:rsid w:val="008871E5"/>
    <w:rsid w:val="009A76E6"/>
    <w:rsid w:val="00A53CC2"/>
    <w:rsid w:val="00A74B00"/>
    <w:rsid w:val="00AE0D62"/>
    <w:rsid w:val="00B62483"/>
    <w:rsid w:val="00BB542B"/>
    <w:rsid w:val="00BC3BDD"/>
    <w:rsid w:val="00CA18E7"/>
    <w:rsid w:val="00CA29CC"/>
    <w:rsid w:val="00CB3C40"/>
    <w:rsid w:val="00D158CA"/>
    <w:rsid w:val="00D44F27"/>
    <w:rsid w:val="00D70F4A"/>
    <w:rsid w:val="00DB6C50"/>
    <w:rsid w:val="00DC1496"/>
    <w:rsid w:val="00DC1CAE"/>
    <w:rsid w:val="00E23B97"/>
    <w:rsid w:val="00EE058A"/>
    <w:rsid w:val="00FE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F3DD42B"/>
  <w15:docId w15:val="{67C107C5-BF48-6A4B-95C0-AAFD4D63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C50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rsid w:val="00DB6C50"/>
    <w:pPr>
      <w:ind w:left="8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6C50"/>
    <w:rPr>
      <w:sz w:val="21"/>
      <w:szCs w:val="21"/>
    </w:rPr>
  </w:style>
  <w:style w:type="paragraph" w:styleId="Titolo">
    <w:name w:val="Title"/>
    <w:basedOn w:val="Normale"/>
    <w:uiPriority w:val="10"/>
    <w:qFormat/>
    <w:rsid w:val="00DB6C50"/>
    <w:pPr>
      <w:spacing w:before="260"/>
      <w:ind w:left="1602" w:right="1643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DB6C50"/>
    <w:pPr>
      <w:spacing w:before="8"/>
      <w:ind w:left="815" w:hanging="347"/>
    </w:pPr>
  </w:style>
  <w:style w:type="paragraph" w:customStyle="1" w:styleId="TableParagraph">
    <w:name w:val="Table Paragraph"/>
    <w:basedOn w:val="Normale"/>
    <w:uiPriority w:val="1"/>
    <w:qFormat/>
    <w:rsid w:val="00DB6C50"/>
  </w:style>
  <w:style w:type="paragraph" w:styleId="Intestazione">
    <w:name w:val="header"/>
    <w:basedOn w:val="Normale"/>
    <w:link w:val="IntestazioneCarattere"/>
    <w:uiPriority w:val="99"/>
    <w:unhideWhenUsed/>
    <w:rsid w:val="00CB3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C40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3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C40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1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18E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30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2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2D6"/>
    <w:rPr>
      <w:rFonts w:ascii="Tahoma" w:eastAsia="Microsoft Sans Serif" w:hAnsi="Tahoma" w:cs="Tahoma"/>
      <w:sz w:val="16"/>
      <w:szCs w:val="16"/>
      <w:lang w:val="it-IT"/>
    </w:rPr>
  </w:style>
  <w:style w:type="paragraph" w:styleId="Revisione">
    <w:name w:val="Revision"/>
    <w:hidden/>
    <w:uiPriority w:val="99"/>
    <w:semiHidden/>
    <w:rsid w:val="00883119"/>
    <w:pPr>
      <w:widowControl/>
      <w:autoSpaceDE/>
      <w:autoSpaceDN/>
    </w:pPr>
    <w:rPr>
      <w:rFonts w:ascii="Microsoft Sans Serif" w:eastAsia="Microsoft Sans Serif" w:hAnsi="Microsoft Sans Serif" w:cs="Microsoft Sans Serif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eavvocatinapoli.it/camera-arbitrale/#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erarbitrale.sg@coanapol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erarbitrale.sg@coanapoli.it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Napoli, 9</vt:lpstr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Napoli, 9</dc:title>
  <dc:creator>CAMERA DI COMMERCIO NAPOLI</dc:creator>
  <cp:lastModifiedBy>Maria Cristina Gaeta</cp:lastModifiedBy>
  <cp:revision>10</cp:revision>
  <dcterms:created xsi:type="dcterms:W3CDTF">2024-09-27T09:24:00Z</dcterms:created>
  <dcterms:modified xsi:type="dcterms:W3CDTF">2024-11-18T13:42:00Z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 Word(16.0)</vt:lpwstr>
  </property>
  <property fmtid="{D5CDD505-2E9C-101B-9397-08002B2CF9AE}" pid="4" name="LastSaved">
    <vt:filetime>2024-09-23T00:00:00Z</vt:filetime>
  </property>
</Properties>
</file>