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9A" w:rsidRDefault="00B75D9A" w:rsidP="00B75D9A">
      <w:pPr>
        <w:pStyle w:val="Titolo"/>
      </w:pPr>
      <w:bookmarkStart w:id="0" w:name="_GoBack"/>
      <w:bookmarkEnd w:id="0"/>
      <w:r>
        <w:rPr>
          <w:color w:val="313131"/>
          <w:w w:val="110"/>
        </w:rPr>
        <w:t>TRIBUNALE</w:t>
      </w:r>
      <w:r>
        <w:rPr>
          <w:color w:val="313131"/>
          <w:spacing w:val="18"/>
          <w:w w:val="110"/>
        </w:rPr>
        <w:t xml:space="preserve"> </w:t>
      </w:r>
      <w:r>
        <w:rPr>
          <w:color w:val="282828"/>
          <w:w w:val="110"/>
        </w:rPr>
        <w:t>DI</w:t>
      </w:r>
      <w:r>
        <w:rPr>
          <w:color w:val="282828"/>
          <w:spacing w:val="25"/>
          <w:w w:val="110"/>
        </w:rPr>
        <w:t xml:space="preserve"> </w:t>
      </w:r>
      <w:r>
        <w:rPr>
          <w:color w:val="0F0F0F"/>
          <w:w w:val="110"/>
        </w:rPr>
        <w:t>NAPOLI</w:t>
      </w:r>
    </w:p>
    <w:p w:rsidR="00B75D9A" w:rsidRDefault="00B75D9A" w:rsidP="00B75D9A">
      <w:pPr>
        <w:pStyle w:val="Corpotesto"/>
        <w:spacing w:before="116"/>
        <w:ind w:left="1964" w:right="1845"/>
        <w:jc w:val="center"/>
      </w:pPr>
      <w:r>
        <w:rPr>
          <w:color w:val="2D2D2D"/>
          <w:w w:val="105"/>
        </w:rPr>
        <w:t>Ufficio</w:t>
      </w:r>
      <w:r>
        <w:rPr>
          <w:color w:val="2D2D2D"/>
          <w:spacing w:val="39"/>
          <w:w w:val="105"/>
        </w:rPr>
        <w:t xml:space="preserve"> </w:t>
      </w:r>
      <w:r>
        <w:rPr>
          <w:color w:val="494949"/>
          <w:w w:val="105"/>
        </w:rPr>
        <w:t>di</w:t>
      </w:r>
      <w:r>
        <w:rPr>
          <w:color w:val="494949"/>
          <w:spacing w:val="-7"/>
          <w:w w:val="105"/>
        </w:rPr>
        <w:t xml:space="preserve"> </w:t>
      </w:r>
      <w:r>
        <w:rPr>
          <w:color w:val="1A1A1A"/>
          <w:w w:val="105"/>
        </w:rPr>
        <w:t>Presidenza</w:t>
      </w:r>
    </w:p>
    <w:p w:rsidR="009D46C5" w:rsidRDefault="009D46C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 w:rsidRPr="00B75D9A">
              <w:rPr>
                <w:sz w:val="36"/>
                <w:szCs w:val="36"/>
              </w:rPr>
              <w:t>SEZIONE</w:t>
            </w:r>
          </w:p>
        </w:tc>
        <w:tc>
          <w:tcPr>
            <w:tcW w:w="4814" w:type="dxa"/>
          </w:tcPr>
          <w:p w:rsidR="00B75D9A" w:rsidRPr="002A71B2" w:rsidRDefault="002A71B2" w:rsidP="002A71B2">
            <w:pPr>
              <w:jc w:val="center"/>
              <w:rPr>
                <w:b/>
              </w:rPr>
            </w:pPr>
            <w:r w:rsidRPr="002A71B2">
              <w:rPr>
                <w:b/>
                <w:sz w:val="28"/>
              </w:rPr>
              <w:t>3</w:t>
            </w:r>
            <w:proofErr w:type="gramStart"/>
            <w:r w:rsidRPr="002A71B2">
              <w:rPr>
                <w:b/>
                <w:sz w:val="28"/>
                <w:vertAlign w:val="superscript"/>
              </w:rPr>
              <w:t xml:space="preserve">o </w:t>
            </w:r>
            <w:r w:rsidRPr="002A71B2">
              <w:rPr>
                <w:b/>
                <w:sz w:val="28"/>
              </w:rPr>
              <w:t xml:space="preserve"> ufficio</w:t>
            </w:r>
            <w:proofErr w:type="gramEnd"/>
            <w:r w:rsidRPr="002A71B2">
              <w:rPr>
                <w:b/>
                <w:sz w:val="28"/>
              </w:rPr>
              <w:t xml:space="preserve"> Gip</w:t>
            </w:r>
          </w:p>
        </w:tc>
      </w:tr>
    </w:tbl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GIUDICE</w:t>
            </w:r>
          </w:p>
        </w:tc>
        <w:tc>
          <w:tcPr>
            <w:tcW w:w="4814" w:type="dxa"/>
          </w:tcPr>
          <w:p w:rsidR="00B75D9A" w:rsidRPr="002A71B2" w:rsidRDefault="002A71B2" w:rsidP="002A71B2">
            <w:pPr>
              <w:jc w:val="center"/>
              <w:rPr>
                <w:b/>
              </w:rPr>
            </w:pPr>
            <w:proofErr w:type="spellStart"/>
            <w:r w:rsidRPr="002A71B2">
              <w:rPr>
                <w:b/>
                <w:sz w:val="28"/>
              </w:rPr>
              <w:t>d.ssa</w:t>
            </w:r>
            <w:proofErr w:type="spellEnd"/>
            <w:r w:rsidRPr="002A71B2">
              <w:rPr>
                <w:b/>
                <w:sz w:val="28"/>
              </w:rPr>
              <w:t xml:space="preserve"> M.L. MIRANDA</w:t>
            </w:r>
          </w:p>
        </w:tc>
      </w:tr>
    </w:tbl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UDIENZA</w:t>
            </w:r>
          </w:p>
        </w:tc>
        <w:tc>
          <w:tcPr>
            <w:tcW w:w="4814" w:type="dxa"/>
          </w:tcPr>
          <w:p w:rsidR="00B75D9A" w:rsidRPr="002A71B2" w:rsidRDefault="009822AE" w:rsidP="002A71B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27 GIUGNO</w:t>
            </w:r>
            <w:r w:rsidR="002A71B2" w:rsidRPr="002A71B2">
              <w:rPr>
                <w:b/>
                <w:sz w:val="28"/>
              </w:rPr>
              <w:t xml:space="preserve"> 2023</w:t>
            </w:r>
          </w:p>
        </w:tc>
      </w:tr>
    </w:tbl>
    <w:p w:rsidR="00B75D9A" w:rsidRDefault="00B75D9A"/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5D9A" w:rsidTr="00B75D9A">
        <w:tc>
          <w:tcPr>
            <w:tcW w:w="3209" w:type="dxa"/>
          </w:tcPr>
          <w:p w:rsidR="00B75D9A" w:rsidRPr="00B75D9A" w:rsidRDefault="00B75D9A" w:rsidP="00B75D9A">
            <w:pPr>
              <w:jc w:val="center"/>
              <w:rPr>
                <w:sz w:val="36"/>
                <w:szCs w:val="36"/>
              </w:rPr>
            </w:pPr>
            <w:r w:rsidRPr="00B75D9A">
              <w:rPr>
                <w:sz w:val="36"/>
                <w:szCs w:val="36"/>
              </w:rPr>
              <w:t>N. RG. PM</w:t>
            </w:r>
          </w:p>
        </w:tc>
        <w:tc>
          <w:tcPr>
            <w:tcW w:w="3209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N. RG. GIP</w:t>
            </w:r>
          </w:p>
        </w:tc>
        <w:tc>
          <w:tcPr>
            <w:tcW w:w="3210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FASCE ORARIE</w:t>
            </w:r>
          </w:p>
        </w:tc>
      </w:tr>
      <w:tr w:rsidR="00B75D9A" w:rsidTr="00B75D9A">
        <w:tc>
          <w:tcPr>
            <w:tcW w:w="3209" w:type="dxa"/>
          </w:tcPr>
          <w:p w:rsidR="00B75D9A" w:rsidRDefault="009822AE">
            <w:r>
              <w:t>33431/22</w:t>
            </w:r>
          </w:p>
          <w:p w:rsidR="00B75D9A" w:rsidRDefault="00B75D9A"/>
        </w:tc>
        <w:tc>
          <w:tcPr>
            <w:tcW w:w="3209" w:type="dxa"/>
          </w:tcPr>
          <w:p w:rsidR="00B75D9A" w:rsidRDefault="009822AE">
            <w:r>
              <w:t>9940/23</w:t>
            </w:r>
          </w:p>
        </w:tc>
        <w:tc>
          <w:tcPr>
            <w:tcW w:w="3210" w:type="dxa"/>
          </w:tcPr>
          <w:p w:rsidR="00B75D9A" w:rsidRDefault="0038239C">
            <w:r>
              <w:t xml:space="preserve"> 9:30</w:t>
            </w:r>
            <w:r w:rsidR="00723F20">
              <w:t xml:space="preserve"> – 11:00</w:t>
            </w:r>
          </w:p>
        </w:tc>
      </w:tr>
      <w:tr w:rsidR="00B75D9A" w:rsidTr="00B75D9A">
        <w:tc>
          <w:tcPr>
            <w:tcW w:w="3209" w:type="dxa"/>
          </w:tcPr>
          <w:p w:rsidR="0038239C" w:rsidRDefault="009822AE" w:rsidP="0038239C">
            <w:r>
              <w:t>7257/21</w:t>
            </w:r>
          </w:p>
          <w:p w:rsidR="00B75D9A" w:rsidRDefault="00B75D9A"/>
        </w:tc>
        <w:tc>
          <w:tcPr>
            <w:tcW w:w="3209" w:type="dxa"/>
          </w:tcPr>
          <w:p w:rsidR="00B75D9A" w:rsidRDefault="009822AE">
            <w:r>
              <w:t>9644/23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B75D9A" w:rsidRDefault="009822AE">
            <w:r>
              <w:t>5584/21</w:t>
            </w:r>
          </w:p>
          <w:p w:rsidR="00B75D9A" w:rsidRDefault="00B75D9A"/>
        </w:tc>
        <w:tc>
          <w:tcPr>
            <w:tcW w:w="3209" w:type="dxa"/>
          </w:tcPr>
          <w:p w:rsidR="00B75D9A" w:rsidRDefault="009822AE">
            <w:r>
              <w:t>9554/23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9822AE" w:rsidRDefault="009822AE" w:rsidP="009822AE">
            <w:r>
              <w:t>5584/21</w:t>
            </w:r>
          </w:p>
          <w:p w:rsidR="00B75D9A" w:rsidRDefault="00B75D9A"/>
        </w:tc>
        <w:tc>
          <w:tcPr>
            <w:tcW w:w="3209" w:type="dxa"/>
          </w:tcPr>
          <w:p w:rsidR="00B75D9A" w:rsidRDefault="009822AE">
            <w:r>
              <w:t>9553/23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B75D9A" w:rsidRDefault="009822AE">
            <w:r>
              <w:t>1509/23</w:t>
            </w:r>
          </w:p>
          <w:p w:rsidR="00723F20" w:rsidRDefault="00723F20"/>
        </w:tc>
        <w:tc>
          <w:tcPr>
            <w:tcW w:w="3209" w:type="dxa"/>
          </w:tcPr>
          <w:p w:rsidR="00B75D9A" w:rsidRDefault="009822AE">
            <w:r>
              <w:t>9140/23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B75D9A" w:rsidRDefault="009822AE">
            <w:r>
              <w:t>11118/22</w:t>
            </w:r>
          </w:p>
          <w:p w:rsidR="00B75D9A" w:rsidRDefault="00B75D9A"/>
        </w:tc>
        <w:tc>
          <w:tcPr>
            <w:tcW w:w="3209" w:type="dxa"/>
          </w:tcPr>
          <w:p w:rsidR="00B75D9A" w:rsidRDefault="009822AE">
            <w:r>
              <w:t>8720/23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B75D9A" w:rsidRDefault="009822AE">
            <w:r>
              <w:t>13864/19</w:t>
            </w:r>
          </w:p>
          <w:p w:rsidR="00B75D9A" w:rsidRDefault="00B75D9A"/>
        </w:tc>
        <w:tc>
          <w:tcPr>
            <w:tcW w:w="3209" w:type="dxa"/>
          </w:tcPr>
          <w:p w:rsidR="00B75D9A" w:rsidRDefault="009822AE">
            <w:r>
              <w:t>7924/23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B75D9A" w:rsidRDefault="009822AE">
            <w:r>
              <w:t>1697/23</w:t>
            </w:r>
          </w:p>
          <w:p w:rsidR="00B75D9A" w:rsidRDefault="00B75D9A"/>
        </w:tc>
        <w:tc>
          <w:tcPr>
            <w:tcW w:w="3209" w:type="dxa"/>
          </w:tcPr>
          <w:p w:rsidR="00B75D9A" w:rsidRDefault="009822AE">
            <w:r>
              <w:t>7545/23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B75D9A" w:rsidRDefault="009822AE">
            <w:r>
              <w:t>7502/23</w:t>
            </w:r>
          </w:p>
          <w:p w:rsidR="00B75D9A" w:rsidRDefault="00B75D9A"/>
        </w:tc>
        <w:tc>
          <w:tcPr>
            <w:tcW w:w="3209" w:type="dxa"/>
          </w:tcPr>
          <w:p w:rsidR="00B75D9A" w:rsidRDefault="009822AE">
            <w:r>
              <w:t>5934/23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B75D9A" w:rsidRDefault="009822AE">
            <w:r>
              <w:t>28285/21</w:t>
            </w:r>
          </w:p>
          <w:p w:rsidR="00B75D9A" w:rsidRDefault="00B75D9A"/>
        </w:tc>
        <w:tc>
          <w:tcPr>
            <w:tcW w:w="3209" w:type="dxa"/>
          </w:tcPr>
          <w:p w:rsidR="00B75D9A" w:rsidRDefault="009822AE">
            <w:r>
              <w:t>5327/23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B75D9A" w:rsidRDefault="009822AE">
            <w:r>
              <w:t>6550/22</w:t>
            </w:r>
          </w:p>
          <w:p w:rsidR="00B75D9A" w:rsidRDefault="00B75D9A"/>
        </w:tc>
        <w:tc>
          <w:tcPr>
            <w:tcW w:w="3209" w:type="dxa"/>
          </w:tcPr>
          <w:p w:rsidR="00B75D9A" w:rsidRDefault="009822AE">
            <w:r>
              <w:t>19650/22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B75D9A" w:rsidRDefault="009822AE">
            <w:r>
              <w:t>5593/22</w:t>
            </w:r>
          </w:p>
          <w:p w:rsidR="00B75D9A" w:rsidRDefault="00B75D9A"/>
        </w:tc>
        <w:tc>
          <w:tcPr>
            <w:tcW w:w="3209" w:type="dxa"/>
          </w:tcPr>
          <w:p w:rsidR="00B75D9A" w:rsidRDefault="009822AE">
            <w:r>
              <w:t>18933/22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9822AE">
            <w:r>
              <w:t>259/23 I.E.</w:t>
            </w:r>
          </w:p>
        </w:tc>
        <w:tc>
          <w:tcPr>
            <w:tcW w:w="3210" w:type="dxa"/>
          </w:tcPr>
          <w:p w:rsidR="00B75D9A" w:rsidRDefault="00A47556">
            <w:r>
              <w:t>9:30 – 11:00</w:t>
            </w:r>
          </w:p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</w:tbl>
    <w:p w:rsidR="00B75D9A" w:rsidRDefault="00B75D9A" w:rsidP="00B75D9A"/>
    <w:sectPr w:rsidR="00B75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B"/>
    <w:rsid w:val="002A71B2"/>
    <w:rsid w:val="0038239C"/>
    <w:rsid w:val="00723F20"/>
    <w:rsid w:val="009735E0"/>
    <w:rsid w:val="009822AE"/>
    <w:rsid w:val="009D46C5"/>
    <w:rsid w:val="00A35FEB"/>
    <w:rsid w:val="00A47556"/>
    <w:rsid w:val="00B14936"/>
    <w:rsid w:val="00B6284F"/>
    <w:rsid w:val="00B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6B91-75C0-44B6-A6BD-F19F8E24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75D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5"/>
      <w:szCs w:val="3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5D9A"/>
    <w:rPr>
      <w:rFonts w:ascii="Cambria" w:eastAsia="Cambria" w:hAnsi="Cambria" w:cs="Cambria"/>
      <w:sz w:val="35"/>
      <w:szCs w:val="35"/>
    </w:rPr>
  </w:style>
  <w:style w:type="paragraph" w:styleId="Titolo">
    <w:name w:val="Title"/>
    <w:basedOn w:val="Normale"/>
    <w:link w:val="TitoloCarattere"/>
    <w:uiPriority w:val="1"/>
    <w:qFormat/>
    <w:rsid w:val="00B75D9A"/>
    <w:pPr>
      <w:widowControl w:val="0"/>
      <w:autoSpaceDE w:val="0"/>
      <w:autoSpaceDN w:val="0"/>
      <w:spacing w:before="100" w:after="0" w:line="240" w:lineRule="auto"/>
      <w:ind w:left="1977" w:right="1845"/>
      <w:jc w:val="center"/>
    </w:pPr>
    <w:rPr>
      <w:rFonts w:ascii="Cambria" w:eastAsia="Cambria" w:hAnsi="Cambria" w:cs="Cambria"/>
      <w:sz w:val="51"/>
      <w:szCs w:val="51"/>
    </w:rPr>
  </w:style>
  <w:style w:type="character" w:customStyle="1" w:styleId="TitoloCarattere">
    <w:name w:val="Titolo Carattere"/>
    <w:basedOn w:val="Carpredefinitoparagrafo"/>
    <w:link w:val="Titolo"/>
    <w:uiPriority w:val="1"/>
    <w:rsid w:val="00B75D9A"/>
    <w:rPr>
      <w:rFonts w:ascii="Cambria" w:eastAsia="Cambria" w:hAnsi="Cambria" w:cs="Cambria"/>
      <w:sz w:val="51"/>
      <w:szCs w:val="51"/>
    </w:rPr>
  </w:style>
  <w:style w:type="table" w:styleId="Grigliatabella">
    <w:name w:val="Table Grid"/>
    <w:basedOn w:val="Tabellanormale"/>
    <w:uiPriority w:val="39"/>
    <w:rsid w:val="00B7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Pisani</dc:creator>
  <cp:keywords/>
  <dc:description/>
  <cp:lastModifiedBy>degennaro</cp:lastModifiedBy>
  <cp:revision>2</cp:revision>
  <cp:lastPrinted>2023-03-30T10:40:00Z</cp:lastPrinted>
  <dcterms:created xsi:type="dcterms:W3CDTF">2023-06-20T11:08:00Z</dcterms:created>
  <dcterms:modified xsi:type="dcterms:W3CDTF">2023-06-20T11:08:00Z</dcterms:modified>
</cp:coreProperties>
</file>