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4540477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C05148">
        <w:rPr>
          <w:rFonts w:ascii="Palatino Linotype" w:hAnsi="Palatino Linotype"/>
          <w:b/>
          <w:sz w:val="24"/>
          <w:szCs w:val="24"/>
        </w:rPr>
        <w:t>dott. Vincenzo Catalano (ruolo GM CONTE)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F634D1">
        <w:rPr>
          <w:rFonts w:ascii="Palatino Linotype" w:hAnsi="Palatino Linotype"/>
          <w:b/>
          <w:sz w:val="24"/>
          <w:szCs w:val="24"/>
        </w:rPr>
        <w:t>03.05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C05148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 w:rsidR="00F634D1">
        <w:rPr>
          <w:rFonts w:ascii="Palatino Linotype" w:hAnsi="Palatino Linotype"/>
          <w:b/>
          <w:sz w:val="24"/>
          <w:szCs w:val="24"/>
        </w:rPr>
        <w:t>, in particolare</w:t>
      </w:r>
      <w:r w:rsidR="00C05148">
        <w:rPr>
          <w:rFonts w:ascii="Palatino Linotype" w:hAnsi="Palatino Linotype"/>
          <w:b/>
          <w:sz w:val="24"/>
          <w:szCs w:val="24"/>
        </w:rPr>
        <w:t>:</w:t>
      </w:r>
    </w:p>
    <w:p w:rsidR="00DD5F79" w:rsidRDefault="00C05148" w:rsidP="00C05148">
      <w:pPr>
        <w:pStyle w:val="Paragrafoelenco"/>
        <w:numPr>
          <w:ilvl w:val="0"/>
          <w:numId w:val="3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C05148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Pr="00C05148">
        <w:rPr>
          <w:rFonts w:ascii="Palatino Linotype" w:hAnsi="Palatino Linotype"/>
          <w:b/>
          <w:sz w:val="24"/>
          <w:szCs w:val="24"/>
        </w:rPr>
        <w:t>i</w:t>
      </w:r>
      <w:proofErr w:type="gramEnd"/>
      <w:r w:rsidRPr="00C05148">
        <w:rPr>
          <w:rFonts w:ascii="Palatino Linotype" w:hAnsi="Palatino Linotype"/>
          <w:b/>
          <w:sz w:val="24"/>
          <w:szCs w:val="24"/>
        </w:rPr>
        <w:t xml:space="preserve"> processi relativi a prime udienze e di eventuale smistamento ad altro Giudice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F634D1" w:rsidRDefault="00F634D1" w:rsidP="00F634D1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C05148" w:rsidP="00C05148">
      <w:pPr>
        <w:pStyle w:val="Paragrafoelenco"/>
        <w:numPr>
          <w:ilvl w:val="0"/>
          <w:numId w:val="3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="00493A1C" w:rsidRPr="00C05148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="00493A1C" w:rsidRPr="00C05148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F634D1">
        <w:rPr>
          <w:rFonts w:ascii="Palatino Linotype" w:hAnsi="Palatino Linotype"/>
          <w:b/>
          <w:sz w:val="24"/>
          <w:szCs w:val="24"/>
        </w:rPr>
        <w:t>alle ore 11,00</w:t>
      </w:r>
      <w:r w:rsidR="00DD5F79" w:rsidRPr="00C05148">
        <w:rPr>
          <w:rFonts w:ascii="Palatino Linotype" w:hAnsi="Palatino Linotype"/>
          <w:b/>
          <w:sz w:val="24"/>
          <w:szCs w:val="24"/>
        </w:rPr>
        <w:t xml:space="preserve"> </w:t>
      </w:r>
      <w:r w:rsidR="00493A1C" w:rsidRPr="00C05148">
        <w:rPr>
          <w:rFonts w:ascii="Palatino Linotype" w:hAnsi="Palatino Linotype"/>
          <w:b/>
          <w:sz w:val="24"/>
          <w:szCs w:val="24"/>
        </w:rPr>
        <w:t xml:space="preserve"> </w:t>
      </w:r>
      <w:r w:rsidR="00DD5F79" w:rsidRPr="00C05148">
        <w:rPr>
          <w:rFonts w:ascii="Palatino Linotype" w:hAnsi="Palatino Linotype"/>
          <w:b/>
          <w:sz w:val="24"/>
          <w:szCs w:val="24"/>
        </w:rPr>
        <w:t>i</w:t>
      </w:r>
      <w:r w:rsidR="00493A1C" w:rsidRPr="00C05148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F634D1" w:rsidRPr="00F634D1" w:rsidRDefault="00F634D1" w:rsidP="00F634D1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1A6646" w:rsidRDefault="00DD5F79" w:rsidP="00B01D0A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1A6646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1A6646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1A6646">
        <w:rPr>
          <w:rFonts w:ascii="Palatino Linotype" w:hAnsi="Palatino Linotype"/>
          <w:b/>
          <w:sz w:val="24"/>
          <w:szCs w:val="24"/>
        </w:rPr>
        <w:t xml:space="preserve">. </w:t>
      </w:r>
      <w:r w:rsidR="00C05148">
        <w:rPr>
          <w:rFonts w:ascii="Palatino Linotype" w:hAnsi="Palatino Linotype"/>
          <w:b/>
          <w:sz w:val="24"/>
          <w:szCs w:val="24"/>
        </w:rPr>
        <w:t>8904/17</w:t>
      </w:r>
      <w:r w:rsidR="001A6646" w:rsidRPr="001A6646">
        <w:rPr>
          <w:rFonts w:ascii="Palatino Linotype" w:hAnsi="Palatino Linotype"/>
          <w:b/>
          <w:sz w:val="24"/>
          <w:szCs w:val="24"/>
        </w:rPr>
        <w:t xml:space="preserve">  </w:t>
      </w:r>
      <w:r w:rsidR="001A6646">
        <w:rPr>
          <w:rFonts w:ascii="Palatino Linotype" w:hAnsi="Palatino Linotype"/>
          <w:b/>
          <w:sz w:val="24"/>
          <w:szCs w:val="24"/>
        </w:rPr>
        <w:t xml:space="preserve">  </w:t>
      </w:r>
      <w:r w:rsidRPr="001A6646">
        <w:rPr>
          <w:rFonts w:ascii="Palatino Linotype" w:hAnsi="Palatino Linotype"/>
          <w:b/>
          <w:sz w:val="24"/>
          <w:szCs w:val="24"/>
        </w:rPr>
        <w:t>ed RGNR</w:t>
      </w:r>
      <w:r w:rsidR="00FB4545" w:rsidRPr="001A6646">
        <w:rPr>
          <w:rFonts w:ascii="Palatino Linotype" w:hAnsi="Palatino Linotype"/>
          <w:b/>
          <w:sz w:val="24"/>
          <w:szCs w:val="24"/>
        </w:rPr>
        <w:t xml:space="preserve"> </w:t>
      </w:r>
      <w:r w:rsidR="00C05148">
        <w:rPr>
          <w:rFonts w:ascii="Palatino Linotype" w:hAnsi="Palatino Linotype"/>
          <w:b/>
          <w:sz w:val="24"/>
          <w:szCs w:val="24"/>
        </w:rPr>
        <w:t>33120/14</w:t>
      </w:r>
    </w:p>
    <w:p w:rsidR="00C05148" w:rsidRDefault="00C05148" w:rsidP="00C05148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1A6646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1A6646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1A6646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>13845/19</w:t>
      </w:r>
      <w:r w:rsidRPr="001A6646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1A6646">
        <w:rPr>
          <w:rFonts w:ascii="Palatino Linotype" w:hAnsi="Palatino Linotype"/>
          <w:b/>
          <w:sz w:val="24"/>
          <w:szCs w:val="24"/>
        </w:rPr>
        <w:t xml:space="preserve">ed RGNR </w:t>
      </w:r>
      <w:r>
        <w:rPr>
          <w:rFonts w:ascii="Palatino Linotype" w:hAnsi="Palatino Linotype"/>
          <w:b/>
          <w:sz w:val="24"/>
          <w:szCs w:val="24"/>
        </w:rPr>
        <w:t>25260/17</w:t>
      </w:r>
    </w:p>
    <w:p w:rsidR="00C05148" w:rsidRDefault="00C05148" w:rsidP="00C05148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C05148" w:rsidRDefault="00C05148" w:rsidP="00C05148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C05148" w:rsidRDefault="00C05148" w:rsidP="00C05148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1A6646" w:rsidRDefault="00F420AD" w:rsidP="001A6646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1A6646">
        <w:rPr>
          <w:rFonts w:ascii="Palatino Linotype" w:hAnsi="Palatino Linotype"/>
          <w:b/>
          <w:sz w:val="24"/>
          <w:szCs w:val="24"/>
        </w:rPr>
        <w:t xml:space="preserve">                         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F634D1">
        <w:rPr>
          <w:rFonts w:ascii="Palatino Linotype" w:hAnsi="Palatino Linotype"/>
          <w:b/>
        </w:rPr>
        <w:t>27</w:t>
      </w:r>
      <w:r w:rsidR="00532DC7">
        <w:rPr>
          <w:rFonts w:ascii="Palatino Linotype" w:hAnsi="Palatino Linotype"/>
          <w:b/>
        </w:rPr>
        <w:t>.</w:t>
      </w:r>
      <w:r w:rsidR="001A6646">
        <w:rPr>
          <w:rFonts w:ascii="Palatino Linotype" w:hAnsi="Palatino Linotype"/>
          <w:b/>
        </w:rPr>
        <w:t>04.</w:t>
      </w:r>
      <w:r w:rsidR="00532DC7">
        <w:rPr>
          <w:rFonts w:ascii="Palatino Linotype" w:hAnsi="Palatino Linotype"/>
          <w:b/>
        </w:rPr>
        <w:t>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</w:t>
      </w:r>
      <w:r w:rsidR="00F634D1">
        <w:rPr>
          <w:rFonts w:ascii="Palatino Linotype" w:hAnsi="Palatino Linotype"/>
          <w:b/>
        </w:rPr>
        <w:t xml:space="preserve">                                                                I</w:t>
      </w:r>
      <w:r>
        <w:rPr>
          <w:rFonts w:ascii="Palatino Linotype" w:hAnsi="Palatino Linotype"/>
          <w:b/>
        </w:rPr>
        <w:t>l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</w:t>
      </w:r>
      <w:r w:rsidR="00F634D1">
        <w:rPr>
          <w:rFonts w:ascii="Palatino Linotype" w:hAnsi="Palatino Linotype"/>
          <w:b/>
        </w:rPr>
        <w:t xml:space="preserve">                                                          dott. Vincenzo Catalano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30D"/>
    <w:multiLevelType w:val="hybridMultilevel"/>
    <w:tmpl w:val="2208FF04"/>
    <w:lvl w:ilvl="0" w:tplc="19C01C1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A6646"/>
    <w:rsid w:val="001D41F3"/>
    <w:rsid w:val="00253304"/>
    <w:rsid w:val="00493A1C"/>
    <w:rsid w:val="00532DC7"/>
    <w:rsid w:val="00802AC6"/>
    <w:rsid w:val="009E56E5"/>
    <w:rsid w:val="00AC572B"/>
    <w:rsid w:val="00BF75E9"/>
    <w:rsid w:val="00C05148"/>
    <w:rsid w:val="00CB0A6A"/>
    <w:rsid w:val="00DD5F79"/>
    <w:rsid w:val="00EA36FA"/>
    <w:rsid w:val="00F420AD"/>
    <w:rsid w:val="00F634D1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2023-05-02T11:48:00Z</dcterms:created>
  <dcterms:modified xsi:type="dcterms:W3CDTF">2023-05-02T11:48:00Z</dcterms:modified>
</cp:coreProperties>
</file>